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254" w:rsidRDefault="00826A3F">
      <w:pPr>
        <w:tabs>
          <w:tab w:val="left" w:pos="3563"/>
        </w:tabs>
        <w:ind w:left="277"/>
        <w:rPr>
          <w:sz w:val="20"/>
        </w:rPr>
      </w:pPr>
      <w:r>
        <w:rPr>
          <w:noProof/>
          <w:position w:val="1"/>
          <w:sz w:val="20"/>
          <w:lang w:bidi="ar-SA"/>
        </w:rPr>
        <w:drawing>
          <wp:inline distT="0" distB="0" distL="0" distR="0">
            <wp:extent cx="1950509" cy="183137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509" cy="183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sz w:val="20"/>
          <w:lang w:bidi="ar-SA"/>
        </w:rPr>
        <w:drawing>
          <wp:inline distT="0" distB="0" distL="0" distR="0">
            <wp:extent cx="1966942" cy="183137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6942" cy="183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254" w:rsidRDefault="00AC2254">
      <w:pPr>
        <w:pStyle w:val="a3"/>
        <w:rPr>
          <w:sz w:val="20"/>
        </w:rPr>
      </w:pPr>
    </w:p>
    <w:p w:rsidR="00AC2254" w:rsidRDefault="00AC2254">
      <w:pPr>
        <w:pStyle w:val="a3"/>
        <w:rPr>
          <w:sz w:val="20"/>
        </w:rPr>
      </w:pPr>
    </w:p>
    <w:p w:rsidR="00AC2254" w:rsidRDefault="00AC2254">
      <w:pPr>
        <w:pStyle w:val="a3"/>
        <w:rPr>
          <w:sz w:val="20"/>
        </w:rPr>
      </w:pPr>
    </w:p>
    <w:p w:rsidR="00AC2254" w:rsidRDefault="00AC2254">
      <w:pPr>
        <w:pStyle w:val="a3"/>
        <w:rPr>
          <w:sz w:val="20"/>
        </w:rPr>
      </w:pPr>
    </w:p>
    <w:p w:rsidR="00AC2254" w:rsidRDefault="00AC2254">
      <w:pPr>
        <w:pStyle w:val="a3"/>
        <w:rPr>
          <w:sz w:val="20"/>
        </w:rPr>
      </w:pPr>
    </w:p>
    <w:p w:rsidR="00AC2254" w:rsidRDefault="00AC2254">
      <w:pPr>
        <w:pStyle w:val="a3"/>
        <w:rPr>
          <w:sz w:val="20"/>
        </w:rPr>
      </w:pPr>
    </w:p>
    <w:p w:rsidR="00AC2254" w:rsidRDefault="00AC2254">
      <w:pPr>
        <w:pStyle w:val="a3"/>
        <w:rPr>
          <w:sz w:val="20"/>
        </w:rPr>
      </w:pPr>
    </w:p>
    <w:p w:rsidR="00AC2254" w:rsidRDefault="00AC2254">
      <w:pPr>
        <w:pStyle w:val="a3"/>
        <w:spacing w:before="2"/>
        <w:rPr>
          <w:sz w:val="21"/>
        </w:rPr>
      </w:pPr>
    </w:p>
    <w:p w:rsidR="00AC2254" w:rsidRDefault="00826A3F">
      <w:pPr>
        <w:spacing w:before="89" w:line="266" w:lineRule="auto"/>
        <w:ind w:left="153" w:right="166"/>
        <w:jc w:val="center"/>
        <w:rPr>
          <w:b/>
          <w:sz w:val="32"/>
        </w:rPr>
      </w:pPr>
      <w:r>
        <w:rPr>
          <w:b/>
          <w:color w:val="231F20"/>
          <w:sz w:val="32"/>
        </w:rPr>
        <w:t xml:space="preserve">КОНЦЕПЦИЯ "ОБЩЕСТВО ЗНАНИЙ" КАК НОВАЯ ФОРМА </w:t>
      </w:r>
      <w:r>
        <w:rPr>
          <w:b/>
          <w:color w:val="231F20"/>
          <w:w w:val="95"/>
          <w:sz w:val="32"/>
        </w:rPr>
        <w:t>ПОСТИНДУСТРИАЛЬНОГО ОБЩЕСТВА</w:t>
      </w:r>
    </w:p>
    <w:p w:rsidR="00AC2254" w:rsidRDefault="00AC2254">
      <w:pPr>
        <w:pStyle w:val="a3"/>
        <w:spacing w:before="6"/>
        <w:rPr>
          <w:b/>
          <w:sz w:val="47"/>
        </w:rPr>
      </w:pPr>
    </w:p>
    <w:p w:rsidR="00AC2254" w:rsidRDefault="00826A3F">
      <w:pPr>
        <w:pStyle w:val="Heading1"/>
        <w:ind w:left="154"/>
      </w:pPr>
      <w:r>
        <w:rPr>
          <w:color w:val="231F20"/>
        </w:rPr>
        <w:t>Сборник статей</w:t>
      </w:r>
    </w:p>
    <w:p w:rsidR="00AC2254" w:rsidRDefault="00826A3F">
      <w:pPr>
        <w:spacing w:before="30"/>
        <w:ind w:left="153" w:right="166"/>
        <w:jc w:val="center"/>
        <w:rPr>
          <w:b/>
          <w:sz w:val="21"/>
        </w:rPr>
      </w:pPr>
      <w:r>
        <w:rPr>
          <w:b/>
          <w:color w:val="231F20"/>
          <w:sz w:val="21"/>
        </w:rPr>
        <w:t>Международной научно-практической конференции</w:t>
      </w:r>
    </w:p>
    <w:p w:rsidR="00AC2254" w:rsidRDefault="00826A3F">
      <w:pPr>
        <w:spacing w:before="31"/>
        <w:ind w:left="153" w:right="166"/>
        <w:jc w:val="center"/>
        <w:rPr>
          <w:b/>
          <w:sz w:val="21"/>
        </w:rPr>
      </w:pPr>
      <w:r>
        <w:rPr>
          <w:b/>
          <w:color w:val="231F20"/>
          <w:sz w:val="21"/>
        </w:rPr>
        <w:t>09 августа 2020 г.</w:t>
      </w:r>
    </w:p>
    <w:p w:rsidR="00AC2254" w:rsidRDefault="00AC2254">
      <w:pPr>
        <w:pStyle w:val="a3"/>
        <w:rPr>
          <w:b/>
          <w:sz w:val="24"/>
        </w:rPr>
      </w:pPr>
    </w:p>
    <w:p w:rsidR="00AC2254" w:rsidRDefault="00AC2254">
      <w:pPr>
        <w:pStyle w:val="a3"/>
        <w:rPr>
          <w:b/>
          <w:sz w:val="24"/>
        </w:rPr>
      </w:pPr>
    </w:p>
    <w:p w:rsidR="00AC2254" w:rsidRDefault="00AC2254">
      <w:pPr>
        <w:pStyle w:val="a3"/>
        <w:rPr>
          <w:b/>
          <w:sz w:val="24"/>
        </w:rPr>
      </w:pPr>
    </w:p>
    <w:p w:rsidR="00AC2254" w:rsidRDefault="00AC2254">
      <w:pPr>
        <w:pStyle w:val="a3"/>
        <w:rPr>
          <w:b/>
          <w:sz w:val="24"/>
        </w:rPr>
      </w:pPr>
    </w:p>
    <w:p w:rsidR="00AC2254" w:rsidRDefault="00AC2254">
      <w:pPr>
        <w:pStyle w:val="a3"/>
        <w:rPr>
          <w:b/>
          <w:sz w:val="24"/>
        </w:rPr>
      </w:pPr>
    </w:p>
    <w:p w:rsidR="00AC2254" w:rsidRDefault="00AC2254">
      <w:pPr>
        <w:pStyle w:val="a3"/>
        <w:rPr>
          <w:b/>
          <w:sz w:val="24"/>
        </w:rPr>
      </w:pPr>
    </w:p>
    <w:p w:rsidR="00AC2254" w:rsidRDefault="00AC2254">
      <w:pPr>
        <w:pStyle w:val="a3"/>
        <w:rPr>
          <w:b/>
          <w:sz w:val="24"/>
        </w:rPr>
      </w:pPr>
    </w:p>
    <w:p w:rsidR="00AC2254" w:rsidRDefault="00AC2254">
      <w:pPr>
        <w:pStyle w:val="a3"/>
        <w:rPr>
          <w:b/>
          <w:sz w:val="24"/>
        </w:rPr>
      </w:pPr>
    </w:p>
    <w:p w:rsidR="00AC2254" w:rsidRDefault="00826A3F">
      <w:pPr>
        <w:pStyle w:val="a3"/>
        <w:spacing w:before="205"/>
        <w:ind w:left="154" w:right="166"/>
        <w:jc w:val="center"/>
      </w:pPr>
      <w:r>
        <w:rPr>
          <w:color w:val="231F20"/>
        </w:rPr>
        <w:t>МЦИИ ОМЕГА САЙНС | ICOIR OMEGA SCIENCE</w:t>
      </w:r>
    </w:p>
    <w:p w:rsidR="00AC2254" w:rsidRDefault="00AC2254">
      <w:pPr>
        <w:pStyle w:val="a3"/>
        <w:spacing w:before="31"/>
        <w:ind w:left="154" w:right="166"/>
        <w:jc w:val="center"/>
      </w:pPr>
      <w:r>
        <w:pict>
          <v:rect id="_x0000_s1179" style="position:absolute;left:0;text-align:left;margin-left:191.85pt;margin-top:18.25pt;width:47.5pt;height:27.05pt;z-index:-251658240;mso-wrap-distance-left:0;mso-wrap-distance-right:0;mso-position-horizontal-relative:page" stroked="f">
            <w10:wrap type="topAndBottom" anchorx="page"/>
          </v:rect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8" type="#_x0000_t202" style="position:absolute;left:0;text-align:left;margin-left:208.95pt;margin-top:22.8pt;width:4.5pt;height:10pt;z-index:-252123136;mso-position-horizontal-relative:page" filled="f" stroked="f">
            <v:textbox inset="0,0,0,0">
              <w:txbxContent>
                <w:p w:rsidR="00AC2254" w:rsidRDefault="00826A3F">
                  <w:pPr>
                    <w:pStyle w:val="a3"/>
                    <w:spacing w:line="199" w:lineRule="exact"/>
                  </w:pPr>
                  <w:r>
                    <w:rPr>
                      <w:color w:val="231F20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826A3F">
        <w:rPr>
          <w:color w:val="231F20"/>
        </w:rPr>
        <w:t>Стерлитамак, 2020</w:t>
      </w:r>
    </w:p>
    <w:p w:rsidR="00AC2254" w:rsidRDefault="00AC2254">
      <w:pPr>
        <w:jc w:val="center"/>
        <w:sectPr w:rsidR="00AC2254">
          <w:type w:val="continuous"/>
          <w:pgSz w:w="8400" w:h="11910"/>
          <w:pgMar w:top="820" w:right="700" w:bottom="0" w:left="720" w:header="720" w:footer="720" w:gutter="0"/>
          <w:cols w:space="720"/>
        </w:sectPr>
      </w:pPr>
    </w:p>
    <w:p w:rsidR="00AC2254" w:rsidRDefault="00AC2254">
      <w:pPr>
        <w:pStyle w:val="a3"/>
        <w:ind w:left="38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74" style="width:308.75pt;height:397.05pt;mso-position-horizontal-relative:char;mso-position-vertical-relative:line" coordsize="6175,79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77" type="#_x0000_t75" style="position:absolute;left:104;width:4703;height:3975">
              <v:imagedata r:id="rId9" o:title=""/>
            </v:shape>
            <v:shape id="_x0000_s1176" type="#_x0000_t75" style="position:absolute;left:4799;width:1375;height:7941">
              <v:imagedata r:id="rId10" o:title=""/>
            </v:shape>
            <v:shape id="_x0000_s1175" type="#_x0000_t75" style="position:absolute;top:3965;width:4808;height:3975">
              <v:imagedata r:id="rId11" o:title=""/>
            </v:shape>
            <w10:wrap type="none"/>
            <w10:anchorlock/>
          </v:group>
        </w:pict>
      </w:r>
    </w:p>
    <w:p w:rsidR="00AC2254" w:rsidRDefault="00AC2254">
      <w:pPr>
        <w:rPr>
          <w:sz w:val="20"/>
        </w:rPr>
        <w:sectPr w:rsidR="00AC2254">
          <w:footerReference w:type="default" r:id="rId12"/>
          <w:pgSz w:w="8400" w:h="11910"/>
          <w:pgMar w:top="780" w:right="700" w:bottom="520" w:left="720" w:header="0" w:footer="327" w:gutter="0"/>
          <w:cols w:space="720"/>
        </w:sectPr>
      </w:pPr>
    </w:p>
    <w:p w:rsidR="00AC2254" w:rsidRDefault="00826A3F">
      <w:pPr>
        <w:pStyle w:val="a3"/>
        <w:spacing w:before="73" w:line="271" w:lineRule="auto"/>
        <w:ind w:left="107" w:right="118" w:firstLine="188"/>
        <w:jc w:val="both"/>
      </w:pPr>
      <w:r>
        <w:rPr>
          <w:color w:val="231F20"/>
          <w:spacing w:val="-6"/>
          <w:w w:val="105"/>
        </w:rPr>
        <w:lastRenderedPageBreak/>
        <w:t xml:space="preserve">Высокая </w:t>
      </w:r>
      <w:r>
        <w:rPr>
          <w:color w:val="231F20"/>
          <w:spacing w:val="-7"/>
          <w:w w:val="105"/>
        </w:rPr>
        <w:t xml:space="preserve">устойчивость транспортера позволяет преодолевать </w:t>
      </w:r>
      <w:r>
        <w:rPr>
          <w:color w:val="231F20"/>
          <w:spacing w:val="-6"/>
          <w:w w:val="105"/>
        </w:rPr>
        <w:t xml:space="preserve">крутые крены, </w:t>
      </w:r>
      <w:r>
        <w:rPr>
          <w:color w:val="231F20"/>
          <w:spacing w:val="-4"/>
          <w:w w:val="105"/>
        </w:rPr>
        <w:t xml:space="preserve">не </w:t>
      </w:r>
      <w:r>
        <w:rPr>
          <w:color w:val="231F20"/>
          <w:spacing w:val="-6"/>
          <w:w w:val="105"/>
        </w:rPr>
        <w:t xml:space="preserve">снижая скорости </w:t>
      </w:r>
      <w:r>
        <w:rPr>
          <w:color w:val="231F20"/>
          <w:spacing w:val="-7"/>
          <w:w w:val="105"/>
        </w:rPr>
        <w:t xml:space="preserve">движения, </w:t>
      </w:r>
      <w:r>
        <w:rPr>
          <w:color w:val="231F20"/>
          <w:w w:val="105"/>
        </w:rPr>
        <w:t xml:space="preserve">а </w:t>
      </w:r>
      <w:r>
        <w:rPr>
          <w:color w:val="231F20"/>
          <w:spacing w:val="-7"/>
          <w:w w:val="105"/>
        </w:rPr>
        <w:t xml:space="preserve">конструкция </w:t>
      </w:r>
      <w:r>
        <w:rPr>
          <w:color w:val="231F20"/>
          <w:spacing w:val="-6"/>
          <w:w w:val="105"/>
        </w:rPr>
        <w:t xml:space="preserve">подвески дает </w:t>
      </w:r>
      <w:r>
        <w:rPr>
          <w:color w:val="231F20"/>
          <w:spacing w:val="-7"/>
          <w:w w:val="105"/>
        </w:rPr>
        <w:t xml:space="preserve">возможность </w:t>
      </w:r>
      <w:r>
        <w:rPr>
          <w:color w:val="231F20"/>
          <w:spacing w:val="-5"/>
          <w:w w:val="105"/>
        </w:rPr>
        <w:t xml:space="preserve">ему </w:t>
      </w:r>
      <w:r>
        <w:rPr>
          <w:color w:val="231F20"/>
          <w:spacing w:val="-7"/>
          <w:w w:val="105"/>
        </w:rPr>
        <w:t xml:space="preserve">двигаться </w:t>
      </w:r>
      <w:r>
        <w:rPr>
          <w:color w:val="231F20"/>
          <w:spacing w:val="-4"/>
          <w:w w:val="105"/>
        </w:rPr>
        <w:t xml:space="preserve">по </w:t>
      </w:r>
      <w:r>
        <w:rPr>
          <w:color w:val="231F20"/>
          <w:spacing w:val="-7"/>
          <w:w w:val="105"/>
        </w:rPr>
        <w:t xml:space="preserve">пересеченной местности </w:t>
      </w:r>
      <w:r>
        <w:rPr>
          <w:color w:val="231F20"/>
          <w:w w:val="105"/>
        </w:rPr>
        <w:t xml:space="preserve">с </w:t>
      </w:r>
      <w:r>
        <w:rPr>
          <w:color w:val="231F20"/>
          <w:spacing w:val="-7"/>
          <w:w w:val="105"/>
        </w:rPr>
        <w:t>высокой скоростью.</w:t>
      </w:r>
    </w:p>
    <w:p w:rsidR="00AC2254" w:rsidRDefault="00826A3F">
      <w:pPr>
        <w:pStyle w:val="a3"/>
        <w:spacing w:line="271" w:lineRule="auto"/>
        <w:ind w:left="108" w:right="117" w:firstLine="187"/>
        <w:jc w:val="both"/>
      </w:pPr>
      <w:r>
        <w:rPr>
          <w:color w:val="231F20"/>
          <w:spacing w:val="-6"/>
          <w:w w:val="105"/>
        </w:rPr>
        <w:t>Поэтому,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7"/>
          <w:w w:val="105"/>
        </w:rPr>
        <w:t>транспортер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4"/>
          <w:w w:val="105"/>
        </w:rPr>
        <w:t>ГТ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-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4"/>
          <w:w w:val="105"/>
        </w:rPr>
        <w:t>СМ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7"/>
          <w:w w:val="105"/>
        </w:rPr>
        <w:t>является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7"/>
          <w:w w:val="105"/>
        </w:rPr>
        <w:t>востребованными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5"/>
          <w:w w:val="105"/>
        </w:rPr>
        <w:t>как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7"/>
          <w:w w:val="105"/>
        </w:rPr>
        <w:t>Вооруженных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6"/>
          <w:w w:val="105"/>
        </w:rPr>
        <w:t>силах,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так </w:t>
      </w:r>
      <w:r>
        <w:rPr>
          <w:color w:val="231F20"/>
          <w:w w:val="105"/>
        </w:rPr>
        <w:t xml:space="preserve">и в </w:t>
      </w:r>
      <w:r>
        <w:rPr>
          <w:color w:val="231F20"/>
          <w:spacing w:val="-7"/>
          <w:w w:val="105"/>
        </w:rPr>
        <w:t xml:space="preserve">нефтегазовом, геологическом </w:t>
      </w:r>
      <w:r>
        <w:rPr>
          <w:color w:val="231F20"/>
          <w:w w:val="105"/>
        </w:rPr>
        <w:t xml:space="preserve">и </w:t>
      </w:r>
      <w:r>
        <w:rPr>
          <w:color w:val="231F20"/>
          <w:spacing w:val="-6"/>
          <w:w w:val="105"/>
        </w:rPr>
        <w:t xml:space="preserve">других, </w:t>
      </w:r>
      <w:r>
        <w:rPr>
          <w:color w:val="231F20"/>
          <w:spacing w:val="-7"/>
          <w:w w:val="105"/>
        </w:rPr>
        <w:t xml:space="preserve">добывающих </w:t>
      </w:r>
      <w:r>
        <w:rPr>
          <w:color w:val="231F20"/>
          <w:spacing w:val="-6"/>
          <w:w w:val="105"/>
        </w:rPr>
        <w:t xml:space="preserve">отраслях, </w:t>
      </w:r>
      <w:r>
        <w:rPr>
          <w:color w:val="231F20"/>
          <w:spacing w:val="-7"/>
          <w:w w:val="105"/>
        </w:rPr>
        <w:t xml:space="preserve">показывая </w:t>
      </w:r>
      <w:r>
        <w:rPr>
          <w:color w:val="231F20"/>
          <w:spacing w:val="-6"/>
          <w:w w:val="105"/>
        </w:rPr>
        <w:t xml:space="preserve">высокие </w:t>
      </w:r>
      <w:r>
        <w:rPr>
          <w:color w:val="231F20"/>
          <w:spacing w:val="-7"/>
          <w:w w:val="105"/>
        </w:rPr>
        <w:t>показатели эффективности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7"/>
          <w:w w:val="105"/>
        </w:rPr>
        <w:t>применения.</w:t>
      </w:r>
    </w:p>
    <w:p w:rsidR="00AC2254" w:rsidRDefault="00AC2254">
      <w:pPr>
        <w:pStyle w:val="a3"/>
        <w:spacing w:before="2"/>
        <w:rPr>
          <w:sz w:val="20"/>
        </w:rPr>
      </w:pPr>
    </w:p>
    <w:p w:rsidR="00AC2254" w:rsidRDefault="00826A3F">
      <w:pPr>
        <w:pStyle w:val="Heading2"/>
        <w:ind w:left="2104"/>
      </w:pPr>
      <w:r>
        <w:rPr>
          <w:color w:val="231F20"/>
          <w:w w:val="105"/>
        </w:rPr>
        <w:t>Список использованной литературы:</w:t>
      </w:r>
    </w:p>
    <w:p w:rsidR="00AC2254" w:rsidRDefault="00826A3F">
      <w:pPr>
        <w:pStyle w:val="a3"/>
        <w:tabs>
          <w:tab w:val="left" w:pos="670"/>
        </w:tabs>
        <w:spacing w:before="25" w:line="271" w:lineRule="auto"/>
        <w:ind w:left="109" w:right="116" w:firstLine="187"/>
      </w:pPr>
      <w:r>
        <w:rPr>
          <w:color w:val="231F20"/>
          <w:spacing w:val="-3"/>
          <w:w w:val="105"/>
        </w:rPr>
        <w:t>1.</w:t>
      </w:r>
      <w:r>
        <w:rPr>
          <w:color w:val="231F20"/>
          <w:spacing w:val="-3"/>
          <w:w w:val="105"/>
        </w:rPr>
        <w:tab/>
      </w:r>
      <w:r>
        <w:rPr>
          <w:color w:val="231F20"/>
          <w:spacing w:val="-7"/>
          <w:w w:val="105"/>
        </w:rPr>
        <w:t xml:space="preserve">Гусеничный транспортер </w:t>
      </w:r>
      <w:r>
        <w:rPr>
          <w:color w:val="231F20"/>
          <w:spacing w:val="-4"/>
          <w:w w:val="105"/>
        </w:rPr>
        <w:t xml:space="preserve">ГТ </w:t>
      </w:r>
      <w:r>
        <w:rPr>
          <w:color w:val="231F20"/>
          <w:w w:val="105"/>
        </w:rPr>
        <w:t xml:space="preserve">- </w:t>
      </w:r>
      <w:r>
        <w:rPr>
          <w:color w:val="231F20"/>
          <w:spacing w:val="-5"/>
          <w:w w:val="105"/>
        </w:rPr>
        <w:t xml:space="preserve">СМ. </w:t>
      </w:r>
      <w:r>
        <w:rPr>
          <w:color w:val="231F20"/>
          <w:spacing w:val="-7"/>
          <w:w w:val="105"/>
        </w:rPr>
        <w:t xml:space="preserve">Руководство </w:t>
      </w:r>
      <w:r>
        <w:rPr>
          <w:color w:val="231F20"/>
          <w:spacing w:val="-4"/>
          <w:w w:val="105"/>
        </w:rPr>
        <w:t xml:space="preserve">по </w:t>
      </w:r>
      <w:r>
        <w:rPr>
          <w:color w:val="231F20"/>
          <w:spacing w:val="-7"/>
          <w:w w:val="105"/>
        </w:rPr>
        <w:t xml:space="preserve">эксплуатации. Двенадцатое издание. </w:t>
      </w:r>
      <w:r>
        <w:rPr>
          <w:color w:val="231F20"/>
          <w:spacing w:val="-6"/>
          <w:w w:val="105"/>
        </w:rPr>
        <w:t xml:space="preserve">1979г. </w:t>
      </w:r>
      <w:r>
        <w:rPr>
          <w:color w:val="231F20"/>
          <w:w w:val="105"/>
        </w:rPr>
        <w:t>–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6"/>
          <w:w w:val="105"/>
        </w:rPr>
        <w:t>252с.</w:t>
      </w:r>
    </w:p>
    <w:p w:rsidR="00AC2254" w:rsidRDefault="00826A3F">
      <w:pPr>
        <w:pStyle w:val="a3"/>
        <w:spacing w:line="206" w:lineRule="exact"/>
        <w:ind w:left="2183"/>
      </w:pPr>
      <w:r>
        <w:rPr>
          <w:color w:val="231F20"/>
          <w:w w:val="105"/>
        </w:rPr>
        <w:t>©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spacing w:val="-6"/>
          <w:w w:val="105"/>
        </w:rPr>
        <w:t>В.В.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spacing w:val="-6"/>
          <w:w w:val="105"/>
        </w:rPr>
        <w:t>Гудков,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spacing w:val="-6"/>
          <w:w w:val="105"/>
        </w:rPr>
        <w:t>П.А.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spacing w:val="-6"/>
          <w:w w:val="105"/>
        </w:rPr>
        <w:t>Сокол,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spacing w:val="-6"/>
          <w:w w:val="105"/>
        </w:rPr>
        <w:t>Р.В.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spacing w:val="-7"/>
          <w:w w:val="105"/>
        </w:rPr>
        <w:t>Могутнов,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spacing w:val="-6"/>
          <w:w w:val="105"/>
        </w:rPr>
        <w:t>А.А.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spacing w:val="-6"/>
          <w:w w:val="105"/>
        </w:rPr>
        <w:t>Колтаков,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spacing w:val="-5"/>
          <w:w w:val="105"/>
        </w:rPr>
        <w:t>2020</w:t>
      </w:r>
    </w:p>
    <w:p w:rsidR="00AC2254" w:rsidRDefault="00AC2254">
      <w:pPr>
        <w:pStyle w:val="a3"/>
        <w:rPr>
          <w:sz w:val="20"/>
        </w:rPr>
      </w:pPr>
    </w:p>
    <w:p w:rsidR="00AC2254" w:rsidRDefault="00AC2254">
      <w:pPr>
        <w:pStyle w:val="a3"/>
        <w:rPr>
          <w:sz w:val="20"/>
        </w:rPr>
      </w:pPr>
    </w:p>
    <w:p w:rsidR="00AC2254" w:rsidRDefault="00AC2254">
      <w:pPr>
        <w:rPr>
          <w:sz w:val="20"/>
        </w:rPr>
        <w:sectPr w:rsidR="00AC2254">
          <w:footerReference w:type="default" r:id="rId13"/>
          <w:pgSz w:w="8400" w:h="11910"/>
          <w:pgMar w:top="740" w:right="700" w:bottom="520" w:left="720" w:header="0" w:footer="327" w:gutter="0"/>
          <w:pgNumType w:start="64"/>
          <w:cols w:space="720"/>
        </w:sectPr>
      </w:pPr>
    </w:p>
    <w:p w:rsidR="00AC2254" w:rsidRDefault="00AC2254">
      <w:pPr>
        <w:pStyle w:val="a3"/>
        <w:spacing w:before="4"/>
        <w:rPr>
          <w:sz w:val="23"/>
        </w:rPr>
      </w:pPr>
    </w:p>
    <w:p w:rsidR="00AC2254" w:rsidRDefault="00826A3F">
      <w:pPr>
        <w:pStyle w:val="Heading2"/>
        <w:ind w:left="297"/>
      </w:pPr>
      <w:r>
        <w:rPr>
          <w:color w:val="231F20"/>
          <w:spacing w:val="-5"/>
          <w:w w:val="105"/>
        </w:rPr>
        <w:t>УДК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9"/>
          <w:w w:val="105"/>
        </w:rPr>
        <w:t>658.26</w:t>
      </w:r>
    </w:p>
    <w:p w:rsidR="00AC2254" w:rsidRDefault="00826A3F">
      <w:pPr>
        <w:pStyle w:val="a3"/>
        <w:rPr>
          <w:b/>
          <w:sz w:val="20"/>
        </w:rPr>
      </w:pPr>
      <w:r>
        <w:br w:type="column"/>
      </w:r>
    </w:p>
    <w:p w:rsidR="00AC2254" w:rsidRDefault="00AC2254">
      <w:pPr>
        <w:pStyle w:val="a3"/>
        <w:spacing w:before="8"/>
        <w:rPr>
          <w:b/>
          <w:sz w:val="23"/>
        </w:rPr>
      </w:pPr>
    </w:p>
    <w:p w:rsidR="00AC2254" w:rsidRDefault="00826A3F">
      <w:pPr>
        <w:ind w:right="117"/>
        <w:jc w:val="right"/>
        <w:rPr>
          <w:b/>
          <w:sz w:val="18"/>
        </w:rPr>
      </w:pPr>
      <w:r>
        <w:rPr>
          <w:b/>
          <w:color w:val="231F20"/>
          <w:spacing w:val="-4"/>
          <w:w w:val="105"/>
          <w:sz w:val="18"/>
        </w:rPr>
        <w:t>М.</w:t>
      </w:r>
      <w:r>
        <w:rPr>
          <w:b/>
          <w:color w:val="231F20"/>
          <w:spacing w:val="-28"/>
          <w:w w:val="105"/>
          <w:sz w:val="18"/>
        </w:rPr>
        <w:t xml:space="preserve"> </w:t>
      </w:r>
      <w:r>
        <w:rPr>
          <w:b/>
          <w:color w:val="231F20"/>
          <w:spacing w:val="-4"/>
          <w:w w:val="105"/>
          <w:sz w:val="18"/>
        </w:rPr>
        <w:t>А.</w:t>
      </w:r>
      <w:r>
        <w:rPr>
          <w:b/>
          <w:color w:val="231F20"/>
          <w:spacing w:val="-28"/>
          <w:w w:val="105"/>
          <w:sz w:val="18"/>
        </w:rPr>
        <w:t xml:space="preserve"> </w:t>
      </w:r>
      <w:r>
        <w:rPr>
          <w:b/>
          <w:color w:val="231F20"/>
          <w:spacing w:val="-6"/>
          <w:w w:val="105"/>
          <w:sz w:val="18"/>
        </w:rPr>
        <w:t>Таймаров</w:t>
      </w:r>
    </w:p>
    <w:p w:rsidR="00AC2254" w:rsidRDefault="00826A3F">
      <w:pPr>
        <w:pStyle w:val="a3"/>
        <w:spacing w:before="24"/>
        <w:ind w:right="116"/>
        <w:jc w:val="right"/>
      </w:pPr>
      <w:r>
        <w:rPr>
          <w:color w:val="231F20"/>
          <w:spacing w:val="-6"/>
          <w:w w:val="105"/>
        </w:rPr>
        <w:t>докт.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spacing w:val="-6"/>
          <w:w w:val="105"/>
        </w:rPr>
        <w:t>техн.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spacing w:val="-6"/>
          <w:w w:val="105"/>
        </w:rPr>
        <w:t>наук,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spacing w:val="-7"/>
          <w:w w:val="105"/>
        </w:rPr>
        <w:t>профессор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spacing w:val="-6"/>
          <w:w w:val="105"/>
        </w:rPr>
        <w:t>КГЭУ,</w:t>
      </w:r>
    </w:p>
    <w:p w:rsidR="00AC2254" w:rsidRDefault="00826A3F">
      <w:pPr>
        <w:pStyle w:val="a3"/>
        <w:spacing w:before="26"/>
        <w:ind w:right="115"/>
        <w:jc w:val="right"/>
      </w:pPr>
      <w:r>
        <w:rPr>
          <w:color w:val="231F20"/>
          <w:spacing w:val="-3"/>
          <w:w w:val="105"/>
        </w:rPr>
        <w:t>г.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6"/>
          <w:w w:val="105"/>
        </w:rPr>
        <w:t>Казань,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spacing w:val="-3"/>
          <w:w w:val="105"/>
        </w:rPr>
        <w:t>РФ</w:t>
      </w:r>
    </w:p>
    <w:p w:rsidR="00AC2254" w:rsidRDefault="00826A3F">
      <w:pPr>
        <w:pStyle w:val="Heading2"/>
        <w:spacing w:before="29"/>
        <w:ind w:right="119"/>
        <w:jc w:val="right"/>
      </w:pPr>
      <w:r>
        <w:rPr>
          <w:color w:val="231F20"/>
          <w:spacing w:val="-6"/>
        </w:rPr>
        <w:t>Е.Г.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6"/>
        </w:rPr>
        <w:t>Чикляев</w:t>
      </w:r>
    </w:p>
    <w:p w:rsidR="00AC2254" w:rsidRDefault="00826A3F">
      <w:pPr>
        <w:pStyle w:val="a3"/>
        <w:spacing w:before="24"/>
        <w:ind w:right="118"/>
        <w:jc w:val="right"/>
      </w:pPr>
      <w:r>
        <w:rPr>
          <w:color w:val="231F20"/>
          <w:spacing w:val="-6"/>
        </w:rPr>
        <w:t xml:space="preserve">Старший  </w:t>
      </w:r>
      <w:r>
        <w:rPr>
          <w:color w:val="231F20"/>
          <w:spacing w:val="-7"/>
        </w:rPr>
        <w:t>преподаватель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6"/>
        </w:rPr>
        <w:t>КГЭУ,</w:t>
      </w:r>
    </w:p>
    <w:p w:rsidR="00AC2254" w:rsidRDefault="00826A3F">
      <w:pPr>
        <w:pStyle w:val="a3"/>
        <w:spacing w:before="27"/>
        <w:ind w:right="117"/>
        <w:jc w:val="right"/>
      </w:pPr>
      <w:r>
        <w:rPr>
          <w:color w:val="231F20"/>
          <w:spacing w:val="-3"/>
          <w:w w:val="105"/>
        </w:rPr>
        <w:t>г.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6"/>
          <w:w w:val="105"/>
        </w:rPr>
        <w:t>Казань,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spacing w:val="-3"/>
          <w:w w:val="105"/>
        </w:rPr>
        <w:t>РФ</w:t>
      </w:r>
    </w:p>
    <w:p w:rsidR="00AC2254" w:rsidRDefault="00AC2254">
      <w:pPr>
        <w:pStyle w:val="a3"/>
        <w:spacing w:before="10"/>
        <w:rPr>
          <w:sz w:val="22"/>
        </w:rPr>
      </w:pPr>
    </w:p>
    <w:p w:rsidR="00AC2254" w:rsidRDefault="00826A3F">
      <w:pPr>
        <w:pStyle w:val="Heading2"/>
        <w:ind w:left="2"/>
      </w:pPr>
      <w:r>
        <w:rPr>
          <w:color w:val="231F20"/>
          <w:w w:val="105"/>
        </w:rPr>
        <w:t>СОЛНЕЧНО - ВОДЯНАЯ ЭЛЕКТРИЧЕСКАЯ СТАНЦИЯ</w:t>
      </w:r>
    </w:p>
    <w:p w:rsidR="00AC2254" w:rsidRDefault="00AC2254">
      <w:pPr>
        <w:sectPr w:rsidR="00AC2254">
          <w:type w:val="continuous"/>
          <w:pgSz w:w="8400" w:h="11910"/>
          <w:pgMar w:top="820" w:right="700" w:bottom="0" w:left="720" w:header="720" w:footer="720" w:gutter="0"/>
          <w:cols w:num="2" w:space="720" w:equalWidth="0">
            <w:col w:w="1190" w:space="40"/>
            <w:col w:w="5750"/>
          </w:cols>
        </w:sectPr>
      </w:pPr>
    </w:p>
    <w:p w:rsidR="00AC2254" w:rsidRDefault="00AC2254">
      <w:pPr>
        <w:pStyle w:val="a3"/>
        <w:spacing w:before="2"/>
        <w:rPr>
          <w:b/>
          <w:sz w:val="14"/>
        </w:rPr>
      </w:pPr>
    </w:p>
    <w:p w:rsidR="00AC2254" w:rsidRDefault="00826A3F">
      <w:pPr>
        <w:spacing w:before="96"/>
        <w:ind w:left="296"/>
        <w:rPr>
          <w:b/>
          <w:sz w:val="18"/>
        </w:rPr>
      </w:pPr>
      <w:r>
        <w:rPr>
          <w:b/>
          <w:color w:val="231F20"/>
          <w:w w:val="105"/>
          <w:sz w:val="18"/>
        </w:rPr>
        <w:t>Аннотация</w:t>
      </w:r>
    </w:p>
    <w:p w:rsidR="00AC2254" w:rsidRDefault="00826A3F">
      <w:pPr>
        <w:pStyle w:val="a3"/>
        <w:spacing w:before="24" w:line="271" w:lineRule="auto"/>
        <w:ind w:left="107" w:right="117" w:firstLine="188"/>
        <w:jc w:val="both"/>
      </w:pPr>
      <w:r>
        <w:rPr>
          <w:color w:val="231F20"/>
          <w:spacing w:val="-5"/>
          <w:w w:val="105"/>
        </w:rPr>
        <w:t xml:space="preserve">Для </w:t>
      </w:r>
      <w:r>
        <w:rPr>
          <w:color w:val="231F20"/>
          <w:spacing w:val="-7"/>
          <w:w w:val="105"/>
        </w:rPr>
        <w:t xml:space="preserve">использования солнечной </w:t>
      </w:r>
      <w:r>
        <w:rPr>
          <w:color w:val="231F20"/>
          <w:w w:val="105"/>
        </w:rPr>
        <w:t xml:space="preserve">и </w:t>
      </w:r>
      <w:r>
        <w:rPr>
          <w:color w:val="231F20"/>
          <w:spacing w:val="-7"/>
          <w:w w:val="105"/>
        </w:rPr>
        <w:t xml:space="preserve">гидравлической </w:t>
      </w:r>
      <w:r>
        <w:rPr>
          <w:color w:val="231F20"/>
          <w:spacing w:val="-6"/>
          <w:w w:val="105"/>
        </w:rPr>
        <w:t xml:space="preserve">энергии </w:t>
      </w:r>
      <w:r>
        <w:rPr>
          <w:color w:val="231F20"/>
          <w:spacing w:val="-5"/>
          <w:w w:val="105"/>
        </w:rPr>
        <w:t xml:space="preserve">рек </w:t>
      </w:r>
      <w:r>
        <w:rPr>
          <w:color w:val="231F20"/>
          <w:spacing w:val="-7"/>
          <w:w w:val="105"/>
        </w:rPr>
        <w:t xml:space="preserve">предложена </w:t>
      </w:r>
      <w:r>
        <w:rPr>
          <w:color w:val="231F20"/>
          <w:spacing w:val="-6"/>
          <w:w w:val="105"/>
        </w:rPr>
        <w:t xml:space="preserve">схема </w:t>
      </w:r>
      <w:r>
        <w:rPr>
          <w:color w:val="231F20"/>
          <w:spacing w:val="-7"/>
          <w:w w:val="105"/>
        </w:rPr>
        <w:t>выработки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spacing w:val="-7"/>
          <w:w w:val="105"/>
        </w:rPr>
        <w:t>электроэнергии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4"/>
          <w:w w:val="105"/>
        </w:rPr>
        <w:t>на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spacing w:val="-6"/>
          <w:w w:val="105"/>
        </w:rPr>
        <w:t>основе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spacing w:val="-7"/>
          <w:w w:val="105"/>
        </w:rPr>
        <w:t>фотоэлектрических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spacing w:val="-7"/>
          <w:w w:val="105"/>
        </w:rPr>
        <w:t>преобразователей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spacing w:val="-7"/>
          <w:w w:val="105"/>
        </w:rPr>
        <w:t xml:space="preserve">водоворотной </w:t>
      </w:r>
      <w:r>
        <w:rPr>
          <w:color w:val="231F20"/>
          <w:spacing w:val="-6"/>
          <w:w w:val="105"/>
        </w:rPr>
        <w:t>ГЭС.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6"/>
          <w:w w:val="105"/>
        </w:rPr>
        <w:t>Схема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6"/>
          <w:w w:val="105"/>
        </w:rPr>
        <w:t>включает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7"/>
          <w:w w:val="105"/>
        </w:rPr>
        <w:t>преимущества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6"/>
          <w:w w:val="105"/>
        </w:rPr>
        <w:t>каждого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6"/>
          <w:w w:val="105"/>
        </w:rPr>
        <w:t>способа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7"/>
          <w:w w:val="105"/>
        </w:rPr>
        <w:t>преобразования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4"/>
          <w:w w:val="105"/>
        </w:rPr>
        <w:t>из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7"/>
          <w:w w:val="105"/>
        </w:rPr>
        <w:t>возобновляемых источников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6"/>
          <w:w w:val="105"/>
        </w:rPr>
        <w:t>энергии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4"/>
          <w:w w:val="105"/>
        </w:rPr>
        <w:t>[1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-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6"/>
          <w:w w:val="105"/>
        </w:rPr>
        <w:t>10].</w:t>
      </w:r>
    </w:p>
    <w:p w:rsidR="00AC2254" w:rsidRDefault="00826A3F">
      <w:pPr>
        <w:pStyle w:val="Heading2"/>
        <w:spacing w:before="1"/>
        <w:ind w:left="295"/>
        <w:jc w:val="both"/>
      </w:pPr>
      <w:r>
        <w:rPr>
          <w:color w:val="231F20"/>
          <w:w w:val="105"/>
        </w:rPr>
        <w:t>Ключевые слова</w:t>
      </w:r>
    </w:p>
    <w:p w:rsidR="00AC2254" w:rsidRDefault="00826A3F">
      <w:pPr>
        <w:pStyle w:val="a3"/>
        <w:spacing w:before="24"/>
        <w:ind w:left="295"/>
        <w:jc w:val="both"/>
      </w:pPr>
      <w:r>
        <w:rPr>
          <w:color w:val="231F20"/>
          <w:w w:val="105"/>
        </w:rPr>
        <w:t>Солнечный, панель, ГЭС, водоворотный, выработка, электроэнергия.</w:t>
      </w:r>
    </w:p>
    <w:p w:rsidR="00AC2254" w:rsidRDefault="00AC2254">
      <w:pPr>
        <w:pStyle w:val="a3"/>
        <w:spacing w:before="7"/>
        <w:rPr>
          <w:sz w:val="22"/>
        </w:rPr>
      </w:pPr>
    </w:p>
    <w:p w:rsidR="00AC2254" w:rsidRDefault="00826A3F">
      <w:pPr>
        <w:pStyle w:val="a3"/>
        <w:spacing w:line="271" w:lineRule="auto"/>
        <w:ind w:left="107" w:right="118" w:firstLine="188"/>
        <w:jc w:val="both"/>
      </w:pPr>
      <w:r>
        <w:rPr>
          <w:color w:val="231F20"/>
          <w:spacing w:val="-7"/>
        </w:rPr>
        <w:t>Применение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7"/>
        </w:rPr>
        <w:t>водоворотной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6"/>
        </w:rPr>
        <w:t xml:space="preserve">схемы подвода воды (рис. </w:t>
      </w:r>
      <w:r>
        <w:rPr>
          <w:color w:val="231F20"/>
          <w:spacing w:val="-4"/>
        </w:rPr>
        <w:t xml:space="preserve">1) </w:t>
      </w:r>
      <w:r>
        <w:rPr>
          <w:color w:val="231F20"/>
          <w:spacing w:val="-7"/>
        </w:rPr>
        <w:t>увеличивает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7"/>
        </w:rPr>
        <w:t xml:space="preserve">кинетическую </w:t>
      </w:r>
      <w:r>
        <w:rPr>
          <w:color w:val="231F20"/>
          <w:spacing w:val="-6"/>
        </w:rPr>
        <w:t xml:space="preserve">энергия воды </w:t>
      </w:r>
      <w:r>
        <w:rPr>
          <w:color w:val="231F20"/>
        </w:rPr>
        <w:t xml:space="preserve">в </w:t>
      </w:r>
      <w:r>
        <w:rPr>
          <w:color w:val="231F20"/>
          <w:spacing w:val="-6"/>
        </w:rPr>
        <w:t xml:space="preserve">камере </w:t>
      </w:r>
      <w:r>
        <w:rPr>
          <w:color w:val="231F20"/>
        </w:rPr>
        <w:t xml:space="preserve">4 </w:t>
      </w:r>
      <w:r>
        <w:rPr>
          <w:color w:val="231F20"/>
          <w:spacing w:val="-4"/>
        </w:rPr>
        <w:t xml:space="preserve">за </w:t>
      </w:r>
      <w:r>
        <w:rPr>
          <w:color w:val="231F20"/>
          <w:spacing w:val="-6"/>
        </w:rPr>
        <w:t xml:space="preserve">счет </w:t>
      </w:r>
      <w:r>
        <w:rPr>
          <w:color w:val="231F20"/>
          <w:spacing w:val="-7"/>
        </w:rPr>
        <w:t>использования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7"/>
        </w:rPr>
        <w:t>естественной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7"/>
        </w:rPr>
        <w:t>кривизны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6"/>
        </w:rPr>
        <w:t xml:space="preserve">русла </w:t>
      </w:r>
      <w:r>
        <w:rPr>
          <w:color w:val="231F20"/>
          <w:spacing w:val="-5"/>
        </w:rPr>
        <w:t xml:space="preserve">реки </w:t>
      </w:r>
      <w:r>
        <w:rPr>
          <w:color w:val="231F20"/>
          <w:spacing w:val="-3"/>
        </w:rPr>
        <w:t xml:space="preserve">8. </w:t>
      </w:r>
      <w:r>
        <w:rPr>
          <w:color w:val="231F20"/>
          <w:spacing w:val="-7"/>
        </w:rPr>
        <w:t xml:space="preserve">Проточная </w:t>
      </w:r>
      <w:r>
        <w:rPr>
          <w:color w:val="231F20"/>
          <w:spacing w:val="-6"/>
        </w:rPr>
        <w:t xml:space="preserve">часть </w:t>
      </w:r>
      <w:r>
        <w:rPr>
          <w:color w:val="231F20"/>
          <w:spacing w:val="-7"/>
        </w:rPr>
        <w:t xml:space="preserve">водоворотной </w:t>
      </w:r>
      <w:r>
        <w:rPr>
          <w:color w:val="231F20"/>
          <w:spacing w:val="-5"/>
        </w:rPr>
        <w:t xml:space="preserve">ГЭС </w:t>
      </w:r>
      <w:r>
        <w:rPr>
          <w:color w:val="231F20"/>
          <w:spacing w:val="-7"/>
        </w:rPr>
        <w:t xml:space="preserve">располагается </w:t>
      </w:r>
      <w:r>
        <w:rPr>
          <w:color w:val="231F20"/>
          <w:spacing w:val="-4"/>
        </w:rPr>
        <w:t xml:space="preserve">на </w:t>
      </w:r>
      <w:r>
        <w:rPr>
          <w:color w:val="231F20"/>
          <w:spacing w:val="-7"/>
        </w:rPr>
        <w:t xml:space="preserve">криволинейном </w:t>
      </w:r>
      <w:r>
        <w:rPr>
          <w:color w:val="231F20"/>
          <w:spacing w:val="-6"/>
        </w:rPr>
        <w:t xml:space="preserve">участке русла. </w:t>
      </w:r>
      <w:r>
        <w:rPr>
          <w:color w:val="231F20"/>
          <w:spacing w:val="-4"/>
        </w:rPr>
        <w:t xml:space="preserve">По </w:t>
      </w:r>
      <w:r>
        <w:rPr>
          <w:color w:val="231F20"/>
          <w:spacing w:val="-7"/>
        </w:rPr>
        <w:t xml:space="preserve">сравнению </w:t>
      </w:r>
      <w:r>
        <w:rPr>
          <w:color w:val="231F20"/>
        </w:rPr>
        <w:t xml:space="preserve">с </w:t>
      </w:r>
      <w:r>
        <w:rPr>
          <w:color w:val="231F20"/>
          <w:spacing w:val="-7"/>
        </w:rPr>
        <w:t xml:space="preserve">прямолинейным </w:t>
      </w:r>
      <w:r>
        <w:rPr>
          <w:color w:val="231F20"/>
          <w:spacing w:val="-6"/>
        </w:rPr>
        <w:t xml:space="preserve">руслом, </w:t>
      </w:r>
      <w:r>
        <w:rPr>
          <w:color w:val="231F20"/>
          <w:spacing w:val="-7"/>
        </w:rPr>
        <w:t>величину увеличения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6"/>
        </w:rPr>
        <w:t>напора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6"/>
        </w:rPr>
        <w:t>камере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 xml:space="preserve">4 </w:t>
      </w:r>
      <w:r>
        <w:rPr>
          <w:color w:val="231F20"/>
          <w:spacing w:val="-7"/>
        </w:rPr>
        <w:t xml:space="preserve">применяемой </w:t>
      </w:r>
      <w:r>
        <w:rPr>
          <w:color w:val="231F20"/>
          <w:spacing w:val="-6"/>
        </w:rPr>
        <w:t xml:space="preserve">схемы можно оценить исходя </w:t>
      </w:r>
      <w:r>
        <w:rPr>
          <w:color w:val="231F20"/>
          <w:spacing w:val="-4"/>
        </w:rPr>
        <w:t xml:space="preserve">из  </w:t>
      </w:r>
      <w:r>
        <w:rPr>
          <w:color w:val="231F20"/>
          <w:spacing w:val="-7"/>
        </w:rPr>
        <w:t xml:space="preserve">гидродинамического  сопротивления  </w:t>
      </w:r>
      <w:r>
        <w:rPr>
          <w:color w:val="231F20"/>
          <w:spacing w:val="-6"/>
        </w:rPr>
        <w:t xml:space="preserve">реки  </w:t>
      </w:r>
      <w:r>
        <w:rPr>
          <w:color w:val="231F20"/>
          <w:spacing w:val="-5"/>
        </w:rPr>
        <w:t xml:space="preserve">для </w:t>
      </w:r>
      <w:r>
        <w:rPr>
          <w:color w:val="231F20"/>
          <w:spacing w:val="-7"/>
        </w:rPr>
        <w:t>соответствующе</w:t>
      </w:r>
      <w:r>
        <w:rPr>
          <w:color w:val="231F20"/>
          <w:spacing w:val="-7"/>
        </w:rPr>
        <w:t xml:space="preserve">го </w:t>
      </w:r>
      <w:r>
        <w:rPr>
          <w:color w:val="231F20"/>
          <w:spacing w:val="-6"/>
        </w:rPr>
        <w:t xml:space="preserve">радиуса </w:t>
      </w:r>
      <w:r>
        <w:rPr>
          <w:color w:val="231F20"/>
          <w:spacing w:val="-7"/>
        </w:rPr>
        <w:t xml:space="preserve">кривизны. Увеличение </w:t>
      </w:r>
      <w:r>
        <w:rPr>
          <w:color w:val="231F20"/>
          <w:spacing w:val="-6"/>
        </w:rPr>
        <w:t>м</w:t>
      </w:r>
      <w:r>
        <w:rPr>
          <w:b/>
          <w:color w:val="231F20"/>
          <w:spacing w:val="-6"/>
        </w:rPr>
        <w:t>ощности</w:t>
      </w:r>
      <w:r>
        <w:rPr>
          <w:b/>
          <w:color w:val="231F20"/>
          <w:spacing w:val="33"/>
        </w:rPr>
        <w:t xml:space="preserve"> </w:t>
      </w:r>
      <w:r>
        <w:rPr>
          <w:i/>
          <w:color w:val="231F20"/>
          <w:spacing w:val="-4"/>
        </w:rPr>
        <w:t>P</w:t>
      </w:r>
      <w:r>
        <w:rPr>
          <w:i/>
          <w:color w:val="231F20"/>
          <w:spacing w:val="-4"/>
          <w:vertAlign w:val="subscript"/>
        </w:rPr>
        <w:t>в</w:t>
      </w:r>
      <w:r>
        <w:rPr>
          <w:i/>
          <w:color w:val="231F20"/>
          <w:spacing w:val="37"/>
        </w:rPr>
        <w:t xml:space="preserve"> </w:t>
      </w:r>
      <w:r>
        <w:rPr>
          <w:color w:val="231F20"/>
          <w:spacing w:val="-6"/>
        </w:rPr>
        <w:t>(кВт)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6"/>
        </w:rPr>
        <w:t xml:space="preserve">можно </w:t>
      </w:r>
      <w:r>
        <w:rPr>
          <w:color w:val="231F20"/>
          <w:spacing w:val="-7"/>
        </w:rPr>
        <w:t xml:space="preserve">определить </w:t>
      </w:r>
      <w:r>
        <w:rPr>
          <w:color w:val="231F20"/>
          <w:spacing w:val="-4"/>
        </w:rPr>
        <w:t xml:space="preserve">из </w:t>
      </w:r>
      <w:r>
        <w:rPr>
          <w:color w:val="231F20"/>
          <w:spacing w:val="-6"/>
        </w:rPr>
        <w:t xml:space="preserve">формулы </w:t>
      </w:r>
      <w:r>
        <w:rPr>
          <w:i/>
          <w:color w:val="231F20"/>
          <w:spacing w:val="-4"/>
        </w:rPr>
        <w:t>P</w:t>
      </w:r>
      <w:r>
        <w:rPr>
          <w:i/>
          <w:color w:val="231F20"/>
          <w:spacing w:val="-4"/>
          <w:vertAlign w:val="subscript"/>
        </w:rPr>
        <w:t>в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  <w:spacing w:val="-6"/>
        </w:rPr>
        <w:t>=9,81ηQH</w:t>
      </w:r>
      <w:r>
        <w:rPr>
          <w:i/>
          <w:color w:val="231F20"/>
          <w:spacing w:val="-6"/>
          <w:vertAlign w:val="subscript"/>
        </w:rPr>
        <w:t>кр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 xml:space="preserve">, </w:t>
      </w:r>
      <w:r>
        <w:rPr>
          <w:color w:val="231F20"/>
          <w:spacing w:val="-5"/>
        </w:rPr>
        <w:t xml:space="preserve">где </w:t>
      </w:r>
      <w:r>
        <w:rPr>
          <w:color w:val="231F20"/>
        </w:rPr>
        <w:t xml:space="preserve">Q - </w:t>
      </w:r>
      <w:r>
        <w:rPr>
          <w:color w:val="231F20"/>
          <w:spacing w:val="-6"/>
        </w:rPr>
        <w:t xml:space="preserve">расход воды, </w:t>
      </w:r>
      <w:r>
        <w:rPr>
          <w:color w:val="231F20"/>
          <w:spacing w:val="-4"/>
        </w:rPr>
        <w:t>м</w:t>
      </w:r>
      <w:r>
        <w:rPr>
          <w:color w:val="231F20"/>
          <w:spacing w:val="-4"/>
          <w:vertAlign w:val="superscript"/>
        </w:rPr>
        <w:t>3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/ </w:t>
      </w:r>
      <w:r>
        <w:rPr>
          <w:color w:val="231F20"/>
          <w:spacing w:val="-4"/>
        </w:rPr>
        <w:t xml:space="preserve">с; </w:t>
      </w:r>
      <w:r>
        <w:rPr>
          <w:color w:val="231F20"/>
          <w:spacing w:val="-5"/>
        </w:rPr>
        <w:t>Н</w:t>
      </w:r>
      <w:r>
        <w:rPr>
          <w:i/>
          <w:color w:val="231F20"/>
          <w:spacing w:val="-5"/>
          <w:vertAlign w:val="subscript"/>
        </w:rPr>
        <w:t>кр</w:t>
      </w:r>
      <w:r>
        <w:rPr>
          <w:i/>
          <w:color w:val="231F20"/>
          <w:spacing w:val="-5"/>
        </w:rPr>
        <w:t xml:space="preserve"> </w:t>
      </w:r>
      <w:r>
        <w:rPr>
          <w:color w:val="231F20"/>
        </w:rPr>
        <w:t xml:space="preserve">– </w:t>
      </w:r>
      <w:r>
        <w:rPr>
          <w:color w:val="231F20"/>
          <w:spacing w:val="-7"/>
        </w:rPr>
        <w:t xml:space="preserve">увеличение </w:t>
      </w:r>
      <w:r>
        <w:rPr>
          <w:color w:val="231F20"/>
          <w:spacing w:val="-6"/>
        </w:rPr>
        <w:t xml:space="preserve">напора </w:t>
      </w:r>
      <w:r>
        <w:rPr>
          <w:color w:val="231F20"/>
          <w:spacing w:val="-4"/>
        </w:rPr>
        <w:t xml:space="preserve">за </w:t>
      </w:r>
      <w:r>
        <w:rPr>
          <w:color w:val="231F20"/>
          <w:spacing w:val="-6"/>
        </w:rPr>
        <w:t xml:space="preserve">счет радиуса </w:t>
      </w:r>
      <w:r>
        <w:rPr>
          <w:color w:val="231F20"/>
          <w:spacing w:val="-7"/>
        </w:rPr>
        <w:t xml:space="preserve">кривизны </w:t>
      </w:r>
      <w:r>
        <w:rPr>
          <w:color w:val="231F20"/>
          <w:spacing w:val="-6"/>
        </w:rPr>
        <w:t xml:space="preserve">русла,м; </w:t>
      </w:r>
      <w:r>
        <w:rPr>
          <w:color w:val="231F20"/>
        </w:rPr>
        <w:t xml:space="preserve">η - </w:t>
      </w:r>
      <w:r>
        <w:rPr>
          <w:color w:val="231F20"/>
          <w:spacing w:val="-5"/>
        </w:rPr>
        <w:t xml:space="preserve">КПД </w:t>
      </w:r>
      <w:r>
        <w:rPr>
          <w:color w:val="231F20"/>
          <w:spacing w:val="-7"/>
        </w:rPr>
        <w:t xml:space="preserve">гидроэлектростанции. Преимуществом использования водяной энергии является увеличение выработки электроэнергии </w:t>
      </w:r>
      <w:r>
        <w:rPr>
          <w:color w:val="231F20"/>
        </w:rPr>
        <w:t xml:space="preserve">в </w:t>
      </w:r>
      <w:r>
        <w:rPr>
          <w:color w:val="231F20"/>
          <w:spacing w:val="-6"/>
        </w:rPr>
        <w:t xml:space="preserve">ночные часы, </w:t>
      </w:r>
      <w:r>
        <w:rPr>
          <w:color w:val="231F20"/>
          <w:spacing w:val="-5"/>
        </w:rPr>
        <w:t xml:space="preserve">так как </w:t>
      </w:r>
      <w:r>
        <w:rPr>
          <w:color w:val="231F20"/>
          <w:spacing w:val="-6"/>
        </w:rPr>
        <w:t xml:space="preserve">летом ночью </w:t>
      </w:r>
      <w:r>
        <w:rPr>
          <w:color w:val="231F20"/>
          <w:spacing w:val="-7"/>
        </w:rPr>
        <w:t xml:space="preserve">количество испаряемой </w:t>
      </w:r>
      <w:r>
        <w:rPr>
          <w:color w:val="231F20"/>
          <w:spacing w:val="-5"/>
        </w:rPr>
        <w:t xml:space="preserve">воды </w:t>
      </w:r>
      <w:r>
        <w:rPr>
          <w:color w:val="231F20"/>
          <w:spacing w:val="-7"/>
        </w:rPr>
        <w:t xml:space="preserve">уменьшается </w:t>
      </w:r>
      <w:r>
        <w:rPr>
          <w:color w:val="231F20"/>
        </w:rPr>
        <w:t xml:space="preserve">и </w:t>
      </w:r>
      <w:r>
        <w:rPr>
          <w:color w:val="231F20"/>
          <w:spacing w:val="-6"/>
        </w:rPr>
        <w:t xml:space="preserve">расход воды </w:t>
      </w:r>
      <w:r>
        <w:rPr>
          <w:color w:val="231F20"/>
          <w:spacing w:val="-4"/>
        </w:rPr>
        <w:t xml:space="preserve">на </w:t>
      </w:r>
      <w:r>
        <w:rPr>
          <w:color w:val="231F20"/>
          <w:spacing w:val="-6"/>
        </w:rPr>
        <w:t xml:space="preserve">турбину </w:t>
      </w:r>
      <w:r>
        <w:rPr>
          <w:color w:val="231F20"/>
          <w:spacing w:val="-7"/>
        </w:rPr>
        <w:t xml:space="preserve">возрастает. </w:t>
      </w:r>
      <w:r>
        <w:rPr>
          <w:color w:val="231F20"/>
          <w:spacing w:val="-6"/>
        </w:rPr>
        <w:t xml:space="preserve">Летом </w:t>
      </w:r>
      <w:r>
        <w:rPr>
          <w:color w:val="231F20"/>
        </w:rPr>
        <w:t xml:space="preserve">с </w:t>
      </w:r>
      <w:r>
        <w:rPr>
          <w:color w:val="231F20"/>
          <w:spacing w:val="-7"/>
        </w:rPr>
        <w:t>повышением температуры возд</w:t>
      </w:r>
      <w:r>
        <w:rPr>
          <w:color w:val="231F20"/>
          <w:spacing w:val="-7"/>
        </w:rPr>
        <w:t xml:space="preserve">уха </w:t>
      </w:r>
      <w:r>
        <w:rPr>
          <w:color w:val="231F20"/>
          <w:spacing w:val="-6"/>
        </w:rPr>
        <w:t xml:space="preserve">расход воды через турбину </w:t>
      </w:r>
      <w:r>
        <w:rPr>
          <w:color w:val="231F20"/>
          <w:spacing w:val="-7"/>
        </w:rPr>
        <w:t>снижается.</w:t>
      </w:r>
    </w:p>
    <w:p w:rsidR="00AC2254" w:rsidRDefault="00AC2254">
      <w:pPr>
        <w:spacing w:line="271" w:lineRule="auto"/>
        <w:jc w:val="both"/>
        <w:sectPr w:rsidR="00AC2254">
          <w:type w:val="continuous"/>
          <w:pgSz w:w="8400" w:h="11910"/>
          <w:pgMar w:top="820" w:right="700" w:bottom="0" w:left="720" w:header="720" w:footer="720" w:gutter="0"/>
          <w:cols w:space="720"/>
        </w:sectPr>
      </w:pPr>
    </w:p>
    <w:p w:rsidR="00AC2254" w:rsidRDefault="00AC2254">
      <w:pPr>
        <w:pStyle w:val="a3"/>
        <w:rPr>
          <w:sz w:val="20"/>
        </w:rPr>
      </w:pPr>
    </w:p>
    <w:p w:rsidR="00AC2254" w:rsidRDefault="00AC2254">
      <w:pPr>
        <w:pStyle w:val="a3"/>
        <w:rPr>
          <w:sz w:val="20"/>
        </w:rPr>
      </w:pPr>
    </w:p>
    <w:p w:rsidR="00AC2254" w:rsidRDefault="00AC2254">
      <w:pPr>
        <w:pStyle w:val="a3"/>
        <w:rPr>
          <w:sz w:val="20"/>
        </w:rPr>
      </w:pPr>
    </w:p>
    <w:p w:rsidR="00AC2254" w:rsidRDefault="00AC2254">
      <w:pPr>
        <w:pStyle w:val="a3"/>
        <w:rPr>
          <w:sz w:val="20"/>
        </w:rPr>
      </w:pPr>
    </w:p>
    <w:p w:rsidR="00AC2254" w:rsidRDefault="00AC2254">
      <w:pPr>
        <w:pStyle w:val="a3"/>
        <w:rPr>
          <w:sz w:val="20"/>
        </w:rPr>
      </w:pPr>
    </w:p>
    <w:p w:rsidR="00AC2254" w:rsidRDefault="00AC2254">
      <w:pPr>
        <w:pStyle w:val="a3"/>
        <w:rPr>
          <w:sz w:val="20"/>
        </w:rPr>
      </w:pPr>
    </w:p>
    <w:p w:rsidR="00AC2254" w:rsidRDefault="00AC2254">
      <w:pPr>
        <w:pStyle w:val="a3"/>
        <w:rPr>
          <w:sz w:val="20"/>
        </w:rPr>
      </w:pPr>
    </w:p>
    <w:p w:rsidR="00AC2254" w:rsidRDefault="00AC2254">
      <w:pPr>
        <w:pStyle w:val="a3"/>
        <w:rPr>
          <w:sz w:val="20"/>
        </w:rPr>
      </w:pPr>
    </w:p>
    <w:p w:rsidR="00AC2254" w:rsidRDefault="00AC2254">
      <w:pPr>
        <w:pStyle w:val="a3"/>
        <w:rPr>
          <w:sz w:val="20"/>
        </w:rPr>
      </w:pPr>
    </w:p>
    <w:p w:rsidR="00AC2254" w:rsidRDefault="00AC2254">
      <w:pPr>
        <w:pStyle w:val="a3"/>
        <w:rPr>
          <w:sz w:val="20"/>
        </w:rPr>
      </w:pPr>
    </w:p>
    <w:p w:rsidR="00AC2254" w:rsidRDefault="00AC2254">
      <w:pPr>
        <w:pStyle w:val="a3"/>
        <w:spacing w:before="10"/>
        <w:rPr>
          <w:sz w:val="17"/>
        </w:rPr>
      </w:pPr>
    </w:p>
    <w:p w:rsidR="00AC2254" w:rsidRDefault="00AC2254">
      <w:pPr>
        <w:pStyle w:val="a3"/>
        <w:spacing w:before="95"/>
        <w:ind w:left="58" w:right="68"/>
        <w:jc w:val="center"/>
      </w:pPr>
      <w:r>
        <w:pict>
          <v:group id="_x0000_s1092" style="position:absolute;left:0;text-align:left;margin-left:119.65pt;margin-top:-125.7pt;width:180.5pt;height:132.7pt;z-index:-252113920;mso-position-horizontal-relative:page" coordorigin="2393,-2514" coordsize="3610,2654">
            <v:shape id="_x0000_s1173" type="#_x0000_t75" style="position:absolute;left:3125;top:-1288;width:263;height:88">
              <v:imagedata r:id="rId14" o:title=""/>
            </v:shape>
            <v:rect id="_x0000_s1172" style="position:absolute;left:4227;top:-648;width:129;height:94" filled="f" strokecolor="#231f20" strokeweight=".34664mm"/>
            <v:shape id="_x0000_s1171" type="#_x0000_t75" style="position:absolute;left:4112;top:-264;width:1697;height:270">
              <v:imagedata r:id="rId15" o:title=""/>
            </v:shape>
            <v:line id="_x0000_s1170" style="position:absolute" from="5808,-145" to="5808,5" strokecolor="#fefefe" strokeweight=".02pt"/>
            <v:line id="_x0000_s1169" style="position:absolute" from="5464,-145" to="6000,-145" strokecolor="white" strokeweight=".1pt"/>
            <v:line id="_x0000_s1168" style="position:absolute" from="5462,-147" to="6002,-147" strokecolor="white" strokeweight=".1pt"/>
            <v:line id="_x0000_s1167" style="position:absolute" from="5465,-2514" to="5465,-148" strokecolor="white" strokeweight=".33pt"/>
            <v:shape id="_x0000_s1166" type="#_x0000_t75" style="position:absolute;left:5468;top:-2467;width:534;height:2319">
              <v:imagedata r:id="rId16" o:title=""/>
            </v:shape>
            <v:line id="_x0000_s1165" style="position:absolute" from="4682,-1471" to="4521,-1525" strokecolor="#231f20" strokeweight=".40328mm"/>
            <v:shape id="_x0000_s1164" style="position:absolute;left:4276;top:-1494;width:2;height:896" coordorigin="4277,-1494" coordsize="0,896" o:spt="100" adj="0,,0" path="m4277,-1494r,651m4277,-746r,148e" filled="f" strokecolor="#231f20" strokeweight=".99pt">
              <v:stroke dashstyle="1 1" joinstyle="round"/>
              <v:formulas/>
              <v:path arrowok="t" o:connecttype="segments"/>
            </v:shape>
            <v:shape id="_x0000_s1163" style="position:absolute;left:4084;top:-809;width:435;height:2" coordorigin="4085,-809" coordsize="435,0" o:spt="100" adj="0,,0" path="m4450,-809r69,m4085,-809r118,e" filled="f" strokecolor="#231f20" strokeweight=".34528mm">
              <v:stroke dashstyle="1 1" joinstyle="round"/>
              <v:formulas/>
              <v:path arrowok="t" o:connecttype="segments"/>
            </v:shape>
            <v:shape id="_x0000_s1162" style="position:absolute;left:3194;top:-2207;width:2063;height:323" coordorigin="3195,-2207" coordsize="2063,323" path="m3195,-1885r65,-30l3327,-1945r68,-29l3464,-2003r71,-27l3609,-2057r79,-26l3770,-2110r85,-26l3940,-2159r84,-19l4105,-2191r73,-8l4246,-2205r67,-2l4382,-2203r77,11l4548,-2173r66,17l4685,-2134r75,25l4837,-2080r81,30l5001,-2017r84,34l5171,-1947r86,36e" filled="f" strokecolor="#231f20" strokeweight=".28781mm">
              <v:path arrowok="t"/>
            </v:shape>
            <v:line id="_x0000_s1161" style="position:absolute" from="2931,-1636" to="3772,-1636" strokecolor="#231f20" strokeweight="1.24pt"/>
            <v:shape id="_x0000_s1160" style="position:absolute;left:3235;top:-1560;width:1970;height:420" coordorigin="3235,-1560" coordsize="1970,420" path="m3235,-1140r61,-38l3357,-1215r62,-37l3483,-1288r67,-35l3619,-1357r73,-33l3768,-1425r79,-33l3927,-1489r79,-25l4081,-1533r83,-15l4241,-1558r78,-2l4405,-1551r101,20l4571,-1513r70,23l4714,-1464r76,30l4870,-1402r82,35l5035,-1331r84,38l5204,-1255e" filled="f" strokecolor="#231f20" strokeweight=".28786mm">
              <v:path arrowok="t"/>
            </v:shape>
            <v:shape id="_x0000_s1159" style="position:absolute;left:4024;top:-1729;width:495;height:467" coordorigin="4024,-1729" coordsize="495,467" path="m4272,-1729r-78,12l4126,-1684r-54,51l4037,-1569r-13,73l4037,-1422r35,64l4126,-1307r68,33l4272,-1262r78,-12l4418,-1307r54,-51l4507,-1422r12,-74l4507,-1569r-35,-64l4418,-1684r-68,-33l4272,-1729xe" stroked="f">
              <v:path arrowok="t"/>
            </v:shape>
            <v:shape id="_x0000_s1158" style="position:absolute;left:4024;top:-1729;width:495;height:467" coordorigin="4024,-1729" coordsize="495,467" path="m4024,-1496r13,-73l4072,-1633r54,-51l4194,-1717r78,-12l4350,-1717r68,33l4472,-1633r35,64l4519,-1496r-12,74l4472,-1358r-54,51l4350,-1274r-78,12l4194,-1274r-68,-33l4072,-1358r-35,-64l4024,-1496xe" filled="f" strokecolor="#231f20" strokeweight=".405mm">
              <v:path arrowok="t"/>
            </v:shape>
            <v:line id="_x0000_s1157" style="position:absolute" from="4281,-1748" to="3638,-1556" strokecolor="#231f20" strokeweight=".40319mm"/>
            <v:line id="_x0000_s1156" style="position:absolute" from="4289,-1729" to="4173,-2203" strokecolor="#231f20" strokeweight=".40719mm"/>
            <v:shape id="_x0000_s1155" type="#_x0000_t75" style="position:absolute;left:4148;top:-1636;width:252;height:255">
              <v:imagedata r:id="rId17" o:title=""/>
            </v:shape>
            <v:shape id="_x0000_s1154" style="position:absolute;left:5197;top:-1905;width:48;height:643" coordorigin="5197,-1905" coordsize="48,643" path="m5245,-1905r-3,66l5239,-1775r-2,62l5231,-1601r-6,97l5216,-1407r-12,97l5197,-1262e" filled="f" strokecolor="#231f20" strokeweight=".33pt">
              <v:path arrowok="t"/>
            </v:shape>
            <v:shape id="_x0000_s1153" style="position:absolute;left:3207;top:-1896;width:48;height:758" coordorigin="3208,-1895" coordsize="48,758" path="m3208,-1895r2,77l3213,-1742r3,73l3219,-1600r3,63l3228,-1422r9,114l3249,-1194r6,57e" filled="f" strokecolor="#231f20" strokeweight=".33pt">
              <v:path arrowok="t"/>
            </v:shape>
            <v:shape id="_x0000_s1152" type="#_x0000_t75" style="position:absolute;left:3590;top:-1866;width:300;height:122">
              <v:imagedata r:id="rId18" o:title=""/>
            </v:shape>
            <v:shape id="_x0000_s1151" style="position:absolute;left:3605;top:-1547;width:221;height:92" coordorigin="3606,-1546" coordsize="221,92" o:spt="100" adj="0,,0" path="m3747,-1519r-141,45l3612,-1455r141,-45l3747,-1519xm3815,-1522r-55,l3766,-1504r-13,4l3762,-1472r53,-50xm3760,-1522r-13,3l3753,-1500r13,-4l3760,-1522xm3738,-1546r9,27l3760,-1522r55,l3826,-1533r-88,-13xe" fillcolor="#231f20" stroked="f">
              <v:stroke joinstyle="round"/>
              <v:formulas/>
              <v:path arrowok="t" o:connecttype="segments"/>
            </v:shape>
            <v:line id="_x0000_s1150" style="position:absolute" from="4024,-1513" to="3688,-1411" strokecolor="#231f20" strokeweight=".40322mm"/>
            <v:shape id="_x0000_s1149" style="position:absolute;left:4593;top:-1890;width:370;height:214" coordorigin="4594,-1889" coordsize="370,214" o:spt="100" adj="0,,0" path="m4844,-1732r-15,26l4963,-1676r-48,-49l4855,-1725r-11,-7xm4853,-1749r-9,17l4855,-1725r10,-17l4853,-1749xm4868,-1774r-15,25l4865,-1742r-10,17l4915,-1725r-47,-49xm4603,-1889r-9,17l4844,-1732r9,-17l4603,-1889xe" fillcolor="#231f20" stroked="f">
              <v:stroke joinstyle="round"/>
              <v:formulas/>
              <v:path arrowok="t" o:connecttype="segments"/>
            </v:shape>
            <v:line id="_x0000_s1148" style="position:absolute" from="4598,-1753" to="4287,-1753" strokecolor="#231f20" strokeweight=".40281mm"/>
            <v:line id="_x0000_s1147" style="position:absolute" from="4682,-1474" to="4598,-1753" strokecolor="#231f20" strokeweight=".29078mm"/>
            <v:line id="_x0000_s1146" style="position:absolute" from="3688,-1411" to="3638,-1558" strokecolor="#231f20" strokeweight=".29069mm"/>
            <v:shape id="_x0000_s1145" style="position:absolute;left:4100;top:-1685;width:617;height:366" coordorigin="4100,-1684" coordsize="617,366" o:spt="100" adj="0,,0" path="m4179,-1392r-10,-12l4138,-1443r-38,54l4130,-1390r,5l4132,-1375r4,17l4142,-1344r8,13l4157,-1318r17,-11l4167,-1340r,-1l4167,-1340r-7,-12l4160,-1352r,l4160,-1352r,-1l4155,-1364r,-1l4155,-1365r-4,-13l4151,-1379r,l4150,-1386r,-1l4150,-1386r,-5l4179,-1392t241,-195l4417,-1607r-8,-44l4389,-1630r-1,-1l4384,-1635r-2,-1l4375,-1643r-3,-3l4370,-1647r-4,-3l4365,-1651r-4,-3l4360,-1655r-8,-5l4342,-1665r-10,-4l4323,-1673r-20,-6l4284,-1684r-5,19l4298,-1660r,l4316,-1655r,l4325,-1651r-1,l4333,-1647r1,l4342,-1643r,l4351,-1637r-1,-1l4350,-1637r4,3l4354,-1635r5,4l4369,-1622r-1,l4368,-1622r7,6l4355,-1594r65,7m4717,-1574r-14,-15l4659,-1640r-11,28l4543,-1655r-8,18l4640,-1594r-11,27l4717,-1574e" fillcolor="#231f20" stroked="f">
              <v:stroke joinstyle="round"/>
              <v:formulas/>
              <v:path arrowok="t" o:connecttype="segments"/>
            </v:shape>
            <v:shape id="_x0000_s1144" style="position:absolute;left:4197;top:-1582;width:159;height:147" coordorigin="4198,-1582" coordsize="159,147" path="m4277,-1582r-31,6l4221,-1560r-17,23l4198,-1509r6,29l4221,-1457r25,16l4277,-1435r31,-6l4333,-1457r17,-23l4356,-1509r-6,-28l4333,-1560r-25,-16l4277,-1582xe" stroked="f">
              <v:path arrowok="t"/>
            </v:shape>
            <v:shape id="_x0000_s1143" style="position:absolute;top:8574;width:170;height:159" coordorigin=",8575" coordsize="170,159" o:spt="100" adj="0,,0" path="m4221,-1560r112,103m4333,-1560r-112,103e" filled="f" strokecolor="#231f20" strokeweight=".34725mm">
              <v:stroke joinstyle="round"/>
              <v:formulas/>
              <v:path arrowok="t" o:connecttype="segments"/>
            </v:shape>
            <v:shape id="_x0000_s1142" style="position:absolute;left:4197;top:-1582;width:159;height:147" coordorigin="4198,-1582" coordsize="159,147" path="m4198,-1509r6,-28l4221,-1560r25,-16l4277,-1582r31,6l4333,-1560r17,23l4356,-1509r-6,29l4333,-1457r-25,16l4277,-1435r-31,-6l4221,-1457r-17,-23l4198,-1509xe" filled="f" strokecolor="#231f20" strokeweight=".34711mm">
              <v:path arrowok="t"/>
            </v:shape>
            <v:shape id="_x0000_s1141" style="position:absolute;left:3197;top:-2458;width:2040;height:563" coordorigin="3198,-2458" coordsize="2040,563" path="m3198,-1895r4,-71l3209,-2035r11,-67l3240,-2166r30,-58l3314,-2277r59,-46l3450,-2360r112,-33l3631,-2407r75,-13l3786,-2431r84,-10l3956,-2448r89,-6l4133,-2457r87,-1l4306,-2456r81,4l4464,-2444r71,10l4598,-2421r79,24l4749,-2367r67,37l4879,-2289r59,46l4993,-2194r52,53l5095,-2086r48,58l5190,-1970r47,60e" filled="f" strokecolor="#231f20" strokeweight=".1152mm">
              <v:path arrowok="t"/>
            </v:shape>
            <v:shape id="_x0000_s1140" style="position:absolute;left:3252;top:-809;width:703;height:2" coordorigin="3252,-809" coordsize="703,0" o:spt="100" adj="0,,0" path="m3879,-809r76,m3252,-809r579,e" filled="f" strokecolor="#231f20" strokeweight=".34528mm">
              <v:stroke dashstyle="1 1" joinstyle="round"/>
              <v:formulas/>
              <v:path arrowok="t" o:connecttype="segments"/>
            </v:shape>
            <v:shape id="_x0000_s1139" style="position:absolute;left:3831;top:-868;width:48;height:250" coordorigin="3831,-867" coordsize="48,250" path="m3831,-860r,-4l3835,-867r4,l3871,-867r4,l3879,-864r,4l3879,-626r,5l3875,-618r-4,l3839,-618r-4,l3831,-621r,-5l3831,-860xe" filled="f" strokecolor="#231f20" strokeweight=".34911mm">
              <v:path arrowok="t"/>
            </v:shape>
            <v:shape id="_x0000_s1138" type="#_x0000_t75" style="position:absolute;left:3172;top:-958;width:613;height:268">
              <v:imagedata r:id="rId19" o:title=""/>
            </v:shape>
            <v:shape id="_x0000_s1137" style="position:absolute;left:3168;top:-1255;width:2187;height:756" coordorigin="3168,-1254" coordsize="2187,756" path="m3243,-1132r-22,99l3200,-938r-17,91l3172,-765r-4,73l3174,-633r12,85l3266,-515r111,10l3486,-500r67,1l3627,-499r80,l3791,-500r87,-2l3967,-504r91,-2l4148,-508r88,-3l4323,-514r82,-3l4483,-520r72,-2l4619,-525r96,-1l4807,-524r87,4l4977,-516r76,2l5123,-514r62,-6l5283,-553r60,-77l5355,-750r-10,-73l5327,-902r-25,-83l5272,-1073r-34,-90l5204,-1254e" filled="f" strokecolor="#231f20" strokeweight=".1152mm">
              <v:path arrowok="t"/>
            </v:shape>
            <v:rect id="_x0000_s1136" style="position:absolute;left:4519;top:-927;width:129;height:147" filled="f" strokecolor="#231f20" strokeweight=".3475mm"/>
            <v:rect id="_x0000_s1135" style="position:absolute;left:4202;top:-844;width:248;height:98" filled="f" strokecolor="#231f20" strokeweight=".34581mm"/>
            <v:shape id="_x0000_s1134" style="position:absolute;top:8574;width:148;height:346" coordorigin=",8575" coordsize="148,346" o:spt="100" adj="0,,0" path="m3971,-843r,225m4069,-843r,225e" filled="f" strokecolor="#231f20" strokeweight=".34725mm">
              <v:stroke joinstyle="round"/>
              <v:formulas/>
              <v:path arrowok="t" o:connecttype="segments"/>
            </v:shape>
            <v:rect id="_x0000_s1133" style="position:absolute;left:3955;top:-844;width:130;height:226" filled="f" strokecolor="#231f20" strokeweight=".34825mm"/>
            <v:line id="_x0000_s1132" style="position:absolute" from="3792,-1694" to="3645,-1656" strokecolor="#231f20" strokeweight=".1152mm"/>
            <v:line id="_x0000_s1131" style="position:absolute" from="3684,-1941" to="3536,-1903" strokecolor="#231f20" strokeweight=".1152mm"/>
            <v:line id="_x0000_s1130" style="position:absolute" from="3475,-1734" to="3328,-1696" strokecolor="#231f20" strokeweight=".1152mm"/>
            <v:line id="_x0000_s1129" style="position:absolute" from="4846,-1644" to="4941,-1589" strokecolor="#231f20" strokeweight=".1154mm"/>
            <v:line id="_x0000_s1128" style="position:absolute" from="4958,-1822" to="5053,-1766" strokecolor="#231f20" strokeweight=".1154mm"/>
            <v:line id="_x0000_s1127" style="position:absolute" from="5070,-1622" to="5165,-1567" strokecolor="#231f20" strokeweight=".1154mm"/>
            <v:line id="_x0000_s1126" style="position:absolute" from="4111,-2017" to="3964,-1979" strokecolor="#231f20" strokeweight=".1152mm"/>
            <v:line id="_x0000_s1125" style="position:absolute" from="4517,-2009" to="4370,-2046" strokecolor="#231f20" strokeweight=".1152mm"/>
            <v:line id="_x0000_s1124" style="position:absolute" from="3480,-1504" to="3356,-1456" strokecolor="#231f20" strokeweight=".11525mm"/>
            <v:line id="_x0000_s1123" style="position:absolute" from="5454,-2379" to="4198,-2086" strokecolor="#231f20" strokeweight=".1152mm"/>
            <v:rect id="_x0000_s1122" style="position:absolute;left:2395;top:-2194;width:534;height:2330" stroked="f"/>
            <v:line id="_x0000_s1121" style="position:absolute" from="2395,139" to="2931,139" strokecolor="white" strokeweight=".1pt"/>
            <v:line id="_x0000_s1120" style="position:absolute" from="2393,137" to="2933,137" strokecolor="white" strokeweight=".1pt"/>
            <v:line id="_x0000_s1119" style="position:absolute" from="2396,-2190" to="2396,136" strokecolor="white" strokeweight=".33pt"/>
            <v:shape id="_x0000_s1118" type="#_x0000_t75" style="position:absolute;left:2399;top:-2144;width:534;height:2279">
              <v:imagedata r:id="rId20" o:title=""/>
            </v:shape>
            <v:line id="_x0000_s1117" style="position:absolute" from="5465,-1484" to="4643,-1508" strokecolor="#231f20" strokeweight=".1151mm"/>
            <v:line id="_x0000_s1116" style="position:absolute" from="5355,-1137" to="4455,-1391" strokecolor="#231f20" strokeweight=".1152mm"/>
            <v:line id="_x0000_s1115" style="position:absolute" from="4202,-1479" to="2950,-1161" strokecolor="#231f20" strokeweight=".1152mm"/>
            <v:line id="_x0000_s1114" style="position:absolute" from="5465,-1700" to="4841,-1724" strokecolor="#231f20" strokeweight=".1151mm"/>
            <v:line id="_x0000_s1113" style="position:absolute" from="3645,-1469" to="2990,-1389" strokecolor="#231f20" strokeweight=".1151mm"/>
            <v:line id="_x0000_s1112" style="position:absolute" from="5454,-2026" to="4960,-2047" strokecolor="#231f20" strokeweight=".1151mm"/>
            <v:line id="_x0000_s1111" style="position:absolute" from="3260,-862" to="2921,-798" strokecolor="#231f20" strokeweight=".1151mm"/>
            <v:line id="_x0000_s1110" style="position:absolute" from="3826,-696" to="2931,-488" strokecolor="#231f20" strokeweight=".1152mm"/>
            <v:line id="_x0000_s1109" style="position:absolute" from="5526,-489" to="4643,-862" strokecolor="#231f20" strokeweight=".1153mm"/>
            <v:line id="_x0000_s1108" style="position:absolute" from="4024,-618" to="2970,-217" strokecolor="#231f20" strokeweight=".11525mm"/>
            <v:line id="_x0000_s1107" style="position:absolute" from="4356,-296" to="4327,-549" strokecolor="#231f20" strokeweight=".1164mm"/>
            <v:line id="_x0000_s1106" style="position:absolute" from="4643,-314" to="4376,-745" strokecolor="#231f20" strokeweight=".1161mm"/>
            <v:line id="_x0000_s1105" style="position:absolute" from="4993,-314" to="4871,-530" strokecolor="#231f20" strokeweight=".1161mm"/>
            <v:line id="_x0000_s1104" style="position:absolute" from="5523,-843" to="4257,-1166" strokecolor="#231f20" strokeweight=".1152mm"/>
            <v:rect id="_x0000_s1103" style="position:absolute;left:2534;top:-2370;width:525;height:370" stroked="f"/>
            <v:shape id="_x0000_s1102" style="position:absolute;left:2531;top:-1999;width:531;height:2" coordorigin="2532,-1999" coordsize="531,2" o:spt="100" adj="0,,0" path="m2534,-1997r526,m2532,-1999r530,e" filled="f" strokecolor="white" strokeweight=".1pt">
              <v:stroke joinstyle="round"/>
              <v:formulas/>
              <v:path arrowok="t" o:connecttype="segments"/>
            </v:shape>
            <v:line id="_x0000_s1101" style="position:absolute" from="2535,-2366" to="2535,-2000" strokecolor="white" strokeweight=".33pt"/>
            <v:shape id="_x0000_s1100" type="#_x0000_t75" style="position:absolute;left:2537;top:-2320;width:525;height:320">
              <v:imagedata r:id="rId21" o:title=""/>
            </v:shape>
            <v:line id="_x0000_s1099" style="position:absolute" from="4228,-1866" to="3049,-2203" strokecolor="#231f20" strokeweight=".1152mm"/>
            <v:line id="_x0000_s1098" style="position:absolute" from="4198,-2252" to="4119,-2121" strokecolor="#231f20" strokeweight=".1161mm"/>
            <v:line id="_x0000_s1097" style="position:absolute" from="4317,-1822" to="4237,-1691" strokecolor="#231f20" strokeweight=".1161mm"/>
            <v:shape id="_x0000_s1096" type="#_x0000_t202" style="position:absolute;left:2857;top:-2314;width:123;height:203" filled="f" stroked="f">
              <v:textbox inset="0,0,0,0">
                <w:txbxContent>
                  <w:p w:rsidR="00AC2254" w:rsidRDefault="00826A3F">
                    <w:pPr>
                      <w:spacing w:line="202" w:lineRule="exact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02"/>
                        <w:sz w:val="18"/>
                      </w:rPr>
                      <w:t>S</w:t>
                    </w:r>
                  </w:p>
                </w:txbxContent>
              </v:textbox>
            </v:shape>
            <v:shape id="_x0000_s1095" type="#_x0000_t202" style="position:absolute;left:2647;top:-1823;width:205;height:1781" filled="f" stroked="f">
              <v:textbox inset="0,0,0,0">
                <w:txbxContent>
                  <w:p w:rsidR="00AC2254" w:rsidRDefault="00826A3F">
                    <w:pPr>
                      <w:spacing w:line="202" w:lineRule="exact"/>
                      <w:ind w:left="91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02"/>
                        <w:sz w:val="18"/>
                      </w:rPr>
                      <w:t>2</w:t>
                    </w:r>
                  </w:p>
                  <w:p w:rsidR="00AC2254" w:rsidRDefault="00826A3F">
                    <w:pPr>
                      <w:spacing w:before="108"/>
                      <w:ind w:left="91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02"/>
                        <w:sz w:val="18"/>
                      </w:rPr>
                      <w:t>7</w:t>
                    </w:r>
                  </w:p>
                  <w:p w:rsidR="00AC2254" w:rsidRDefault="00826A3F">
                    <w:pPr>
                      <w:spacing w:before="108"/>
                      <w:ind w:left="91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02"/>
                        <w:sz w:val="18"/>
                      </w:rPr>
                      <w:t>5</w:t>
                    </w:r>
                  </w:p>
                  <w:p w:rsidR="00AC2254" w:rsidRDefault="00826A3F">
                    <w:pPr>
                      <w:spacing w:before="109"/>
                      <w:ind w:left="91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02"/>
                        <w:sz w:val="18"/>
                      </w:rPr>
                      <w:t>9</w:t>
                    </w:r>
                  </w:p>
                  <w:p w:rsidR="00AC2254" w:rsidRDefault="00826A3F">
                    <w:pPr>
                      <w:spacing w:before="108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05"/>
                        <w:sz w:val="18"/>
                      </w:rPr>
                      <w:t>10</w:t>
                    </w:r>
                  </w:p>
                  <w:p w:rsidR="00AC2254" w:rsidRDefault="00826A3F">
                    <w:pPr>
                      <w:spacing w:before="110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05"/>
                        <w:sz w:val="18"/>
                      </w:rPr>
                      <w:t>12</w:t>
                    </w:r>
                  </w:p>
                </w:txbxContent>
              </v:textbox>
            </v:shape>
            <v:shape id="_x0000_s1094" type="#_x0000_t202" style="position:absolute;left:5563;top:-2461;width:205;height:2097" filled="f" stroked="f">
              <v:textbox inset="0,0,0,0">
                <w:txbxContent>
                  <w:p w:rsidR="00AC2254" w:rsidRDefault="00826A3F">
                    <w:pPr>
                      <w:spacing w:line="202" w:lineRule="exact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02"/>
                        <w:sz w:val="18"/>
                      </w:rPr>
                      <w:t>1</w:t>
                    </w:r>
                  </w:p>
                  <w:p w:rsidR="00AC2254" w:rsidRDefault="00826A3F">
                    <w:pPr>
                      <w:spacing w:before="108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02"/>
                        <w:sz w:val="18"/>
                      </w:rPr>
                      <w:t>8</w:t>
                    </w:r>
                  </w:p>
                  <w:p w:rsidR="00AC2254" w:rsidRDefault="00826A3F">
                    <w:pPr>
                      <w:spacing w:before="108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02"/>
                        <w:sz w:val="18"/>
                      </w:rPr>
                      <w:t>6</w:t>
                    </w:r>
                  </w:p>
                  <w:p w:rsidR="00AC2254" w:rsidRDefault="00826A3F">
                    <w:pPr>
                      <w:spacing w:before="109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02"/>
                        <w:sz w:val="18"/>
                      </w:rPr>
                      <w:t>3</w:t>
                    </w:r>
                  </w:p>
                  <w:p w:rsidR="00AC2254" w:rsidRDefault="00826A3F">
                    <w:pPr>
                      <w:spacing w:before="108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02"/>
                        <w:sz w:val="18"/>
                      </w:rPr>
                      <w:t>4</w:t>
                    </w:r>
                  </w:p>
                  <w:p w:rsidR="00AC2254" w:rsidRDefault="00826A3F">
                    <w:pPr>
                      <w:spacing w:before="107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05"/>
                        <w:sz w:val="18"/>
                      </w:rPr>
                      <w:t>16</w:t>
                    </w:r>
                  </w:p>
                  <w:p w:rsidR="00AC2254" w:rsidRDefault="00826A3F">
                    <w:pPr>
                      <w:spacing w:before="112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05"/>
                        <w:sz w:val="18"/>
                      </w:rPr>
                      <w:t>11</w:t>
                    </w:r>
                  </w:p>
                </w:txbxContent>
              </v:textbox>
            </v:shape>
            <v:shape id="_x0000_s1093" type="#_x0000_t202" style="position:absolute;left:4253;top:-258;width:945;height:203" filled="f" stroked="f">
              <v:textbox inset="0,0,0,0">
                <w:txbxContent>
                  <w:p w:rsidR="00AC2254" w:rsidRDefault="00826A3F">
                    <w:pPr>
                      <w:tabs>
                        <w:tab w:val="left" w:pos="739"/>
                      </w:tabs>
                      <w:spacing w:line="202" w:lineRule="exact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05"/>
                        <w:sz w:val="18"/>
                      </w:rPr>
                      <w:t xml:space="preserve">13 </w:t>
                    </w:r>
                    <w:r>
                      <w:rPr>
                        <w:color w:val="231F20"/>
                        <w:spacing w:val="3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8"/>
                      </w:rPr>
                      <w:t>14</w:t>
                    </w:r>
                    <w:r>
                      <w:rPr>
                        <w:color w:val="231F20"/>
                        <w:w w:val="105"/>
                        <w:sz w:val="18"/>
                      </w:rPr>
                      <w:tab/>
                      <w:t>15</w:t>
                    </w:r>
                  </w:p>
                </w:txbxContent>
              </v:textbox>
            </v:shape>
            <w10:wrap anchorx="page"/>
          </v:group>
        </w:pict>
      </w:r>
      <w:r w:rsidR="00826A3F">
        <w:rPr>
          <w:color w:val="231F20"/>
          <w:w w:val="105"/>
        </w:rPr>
        <w:t>Рис. 1. Схема солнечно - водяной электростанции: 1 - повышающая напор плотина,</w:t>
      </w:r>
    </w:p>
    <w:p w:rsidR="00AC2254" w:rsidRDefault="00826A3F">
      <w:pPr>
        <w:pStyle w:val="a3"/>
        <w:spacing w:before="4" w:line="242" w:lineRule="auto"/>
        <w:ind w:left="166" w:right="137"/>
        <w:jc w:val="center"/>
      </w:pPr>
      <w:r>
        <w:rPr>
          <w:color w:val="231F20"/>
          <w:spacing w:val="-5"/>
          <w:w w:val="105"/>
        </w:rPr>
        <w:t>2,3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-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spacing w:val="-7"/>
          <w:w w:val="105"/>
        </w:rPr>
        <w:t>приемный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spacing w:val="-7"/>
          <w:w w:val="105"/>
        </w:rPr>
        <w:t>стоковый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spacing w:val="-6"/>
          <w:w w:val="105"/>
        </w:rPr>
        <w:t>лотки,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4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-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spacing w:val="-7"/>
          <w:w w:val="105"/>
        </w:rPr>
        <w:t>спиральная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spacing w:val="-7"/>
          <w:w w:val="105"/>
        </w:rPr>
        <w:t>улиточная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spacing w:val="-6"/>
          <w:w w:val="105"/>
        </w:rPr>
        <w:t>камера,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5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-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spacing w:val="-7"/>
          <w:w w:val="105"/>
        </w:rPr>
        <w:t>электрогенератор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 xml:space="preserve">с </w:t>
      </w:r>
      <w:r>
        <w:rPr>
          <w:color w:val="231F20"/>
          <w:spacing w:val="-6"/>
          <w:w w:val="105"/>
        </w:rPr>
        <w:t>ротором,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6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-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6"/>
          <w:w w:val="105"/>
        </w:rPr>
        <w:t>поток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6"/>
          <w:w w:val="105"/>
        </w:rPr>
        <w:t>русле,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7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-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6"/>
          <w:w w:val="105"/>
        </w:rPr>
        <w:t>поток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6"/>
          <w:w w:val="105"/>
        </w:rPr>
        <w:t>камере,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8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-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7"/>
          <w:w w:val="105"/>
        </w:rPr>
        <w:t>береговой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6"/>
          <w:w w:val="105"/>
        </w:rPr>
        <w:t>контур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6"/>
          <w:w w:val="105"/>
        </w:rPr>
        <w:t>реки,</w:t>
      </w:r>
    </w:p>
    <w:p w:rsidR="00AC2254" w:rsidRDefault="00826A3F">
      <w:pPr>
        <w:pStyle w:val="a3"/>
        <w:spacing w:before="1"/>
        <w:ind w:left="157" w:right="166"/>
        <w:jc w:val="center"/>
      </w:pPr>
      <w:r>
        <w:rPr>
          <w:color w:val="231F20"/>
          <w:w w:val="105"/>
        </w:rPr>
        <w:t>9 - фотоэлектрические панели, 10 - контроллер,11 - блок управления,</w:t>
      </w:r>
    </w:p>
    <w:p w:rsidR="00AC2254" w:rsidRDefault="00826A3F">
      <w:pPr>
        <w:pStyle w:val="a3"/>
        <w:spacing w:before="4" w:line="242" w:lineRule="auto"/>
        <w:ind w:left="157" w:right="166"/>
        <w:jc w:val="center"/>
      </w:pPr>
      <w:r>
        <w:rPr>
          <w:color w:val="231F20"/>
          <w:spacing w:val="-3"/>
          <w:w w:val="105"/>
        </w:rPr>
        <w:t>12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-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spacing w:val="-7"/>
          <w:w w:val="105"/>
        </w:rPr>
        <w:t>аккумуляторный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6"/>
          <w:w w:val="105"/>
        </w:rPr>
        <w:t>блок,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4"/>
          <w:w w:val="105"/>
        </w:rPr>
        <w:t>13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-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spacing w:val="-7"/>
          <w:w w:val="105"/>
        </w:rPr>
        <w:t>инвертор,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3"/>
          <w:w w:val="105"/>
        </w:rPr>
        <w:t>14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-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5"/>
          <w:w w:val="105"/>
        </w:rPr>
        <w:t>блок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6"/>
          <w:w w:val="105"/>
        </w:rPr>
        <w:t>приемно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-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7"/>
          <w:w w:val="105"/>
        </w:rPr>
        <w:t>распределительного регулирования,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spacing w:val="-4"/>
          <w:w w:val="105"/>
        </w:rPr>
        <w:t>15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-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spacing w:val="-7"/>
          <w:w w:val="105"/>
        </w:rPr>
        <w:t>прибрежная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6"/>
          <w:w w:val="105"/>
        </w:rPr>
        <w:t>полоса,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4"/>
          <w:w w:val="105"/>
        </w:rPr>
        <w:t>16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-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7"/>
          <w:w w:val="105"/>
        </w:rPr>
        <w:t>электрическая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6"/>
          <w:w w:val="105"/>
        </w:rPr>
        <w:t>связь.</w:t>
      </w:r>
    </w:p>
    <w:p w:rsidR="00AC2254" w:rsidRDefault="00AC2254">
      <w:pPr>
        <w:pStyle w:val="a3"/>
        <w:spacing w:before="5"/>
      </w:pPr>
    </w:p>
    <w:p w:rsidR="00AC2254" w:rsidRDefault="00826A3F">
      <w:pPr>
        <w:pStyle w:val="a3"/>
        <w:spacing w:line="242" w:lineRule="auto"/>
        <w:ind w:left="107" w:right="116" w:firstLine="188"/>
        <w:jc w:val="both"/>
      </w:pPr>
      <w:r>
        <w:rPr>
          <w:color w:val="231F20"/>
          <w:spacing w:val="-6"/>
          <w:w w:val="105"/>
        </w:rPr>
        <w:t xml:space="preserve">Однако </w:t>
      </w:r>
      <w:r>
        <w:rPr>
          <w:color w:val="231F20"/>
          <w:spacing w:val="-5"/>
          <w:w w:val="105"/>
        </w:rPr>
        <w:t xml:space="preserve">это </w:t>
      </w:r>
      <w:r>
        <w:rPr>
          <w:color w:val="231F20"/>
          <w:spacing w:val="-7"/>
          <w:w w:val="105"/>
        </w:rPr>
        <w:t xml:space="preserve">снижение компенсируется </w:t>
      </w:r>
      <w:r>
        <w:rPr>
          <w:color w:val="231F20"/>
          <w:spacing w:val="-6"/>
          <w:w w:val="105"/>
        </w:rPr>
        <w:t xml:space="preserve">путем </w:t>
      </w:r>
      <w:r>
        <w:rPr>
          <w:color w:val="231F20"/>
          <w:spacing w:val="-7"/>
          <w:w w:val="105"/>
        </w:rPr>
        <w:t xml:space="preserve">увеличения количества </w:t>
      </w:r>
      <w:r>
        <w:rPr>
          <w:color w:val="231F20"/>
          <w:spacing w:val="-6"/>
          <w:w w:val="105"/>
        </w:rPr>
        <w:t xml:space="preserve">энергии, </w:t>
      </w:r>
      <w:r>
        <w:rPr>
          <w:color w:val="231F20"/>
          <w:spacing w:val="-7"/>
          <w:w w:val="105"/>
        </w:rPr>
        <w:t xml:space="preserve">вырабатываемой солнечными панелями </w:t>
      </w:r>
      <w:r>
        <w:rPr>
          <w:color w:val="231F20"/>
          <w:w w:val="105"/>
        </w:rPr>
        <w:t xml:space="preserve">9 </w:t>
      </w:r>
      <w:r>
        <w:rPr>
          <w:color w:val="231F20"/>
          <w:spacing w:val="-5"/>
          <w:w w:val="105"/>
        </w:rPr>
        <w:t xml:space="preserve">при </w:t>
      </w:r>
      <w:r>
        <w:rPr>
          <w:color w:val="231F20"/>
          <w:spacing w:val="-7"/>
          <w:w w:val="105"/>
        </w:rPr>
        <w:t xml:space="preserve">возрастании интенсивности излучения </w:t>
      </w:r>
      <w:r>
        <w:rPr>
          <w:color w:val="231F20"/>
          <w:spacing w:val="-6"/>
          <w:w w:val="105"/>
        </w:rPr>
        <w:t xml:space="preserve">солнца. </w:t>
      </w:r>
      <w:r>
        <w:rPr>
          <w:color w:val="231F20"/>
          <w:spacing w:val="-4"/>
          <w:w w:val="105"/>
        </w:rPr>
        <w:t xml:space="preserve">По </w:t>
      </w:r>
      <w:r>
        <w:rPr>
          <w:color w:val="231F20"/>
          <w:spacing w:val="-6"/>
          <w:w w:val="105"/>
        </w:rPr>
        <w:t xml:space="preserve">течению может быть </w:t>
      </w:r>
      <w:r>
        <w:rPr>
          <w:color w:val="231F20"/>
          <w:spacing w:val="-7"/>
          <w:w w:val="105"/>
        </w:rPr>
        <w:t xml:space="preserve">построено несколько электростанций, соединенных </w:t>
      </w:r>
      <w:r>
        <w:rPr>
          <w:color w:val="231F20"/>
          <w:w w:val="105"/>
        </w:rPr>
        <w:t xml:space="preserve">с </w:t>
      </w:r>
      <w:r>
        <w:rPr>
          <w:color w:val="231F20"/>
          <w:spacing w:val="-6"/>
          <w:w w:val="105"/>
        </w:rPr>
        <w:t xml:space="preserve">панелью </w:t>
      </w:r>
      <w:r>
        <w:rPr>
          <w:color w:val="231F20"/>
          <w:w w:val="105"/>
        </w:rPr>
        <w:t xml:space="preserve">с </w:t>
      </w:r>
      <w:r>
        <w:rPr>
          <w:color w:val="231F20"/>
          <w:spacing w:val="-6"/>
          <w:w w:val="105"/>
        </w:rPr>
        <w:t xml:space="preserve">большой </w:t>
      </w:r>
      <w:r>
        <w:rPr>
          <w:color w:val="231F20"/>
          <w:spacing w:val="-7"/>
          <w:w w:val="105"/>
        </w:rPr>
        <w:t>фотоэлектрической воспринимающей площадью поверхно</w:t>
      </w:r>
      <w:r>
        <w:rPr>
          <w:color w:val="231F20"/>
          <w:spacing w:val="-7"/>
          <w:w w:val="105"/>
        </w:rPr>
        <w:t xml:space="preserve">сти. Перекрытие </w:t>
      </w:r>
      <w:r>
        <w:rPr>
          <w:color w:val="231F20"/>
          <w:spacing w:val="-5"/>
          <w:w w:val="105"/>
        </w:rPr>
        <w:t xml:space="preserve">реки </w:t>
      </w:r>
      <w:r>
        <w:rPr>
          <w:color w:val="231F20"/>
          <w:spacing w:val="-7"/>
          <w:w w:val="105"/>
        </w:rPr>
        <w:t xml:space="preserve">плотиной </w:t>
      </w:r>
      <w:r>
        <w:rPr>
          <w:color w:val="231F20"/>
          <w:w w:val="105"/>
        </w:rPr>
        <w:t xml:space="preserve">1 </w:t>
      </w:r>
      <w:r>
        <w:rPr>
          <w:color w:val="231F20"/>
          <w:spacing w:val="-6"/>
          <w:w w:val="105"/>
        </w:rPr>
        <w:t xml:space="preserve">может быть </w:t>
      </w:r>
      <w:r>
        <w:rPr>
          <w:color w:val="231F20"/>
          <w:spacing w:val="-7"/>
          <w:w w:val="105"/>
        </w:rPr>
        <w:t xml:space="preserve">заменено отводящим </w:t>
      </w:r>
      <w:r>
        <w:rPr>
          <w:color w:val="231F20"/>
          <w:spacing w:val="-6"/>
          <w:w w:val="105"/>
        </w:rPr>
        <w:t xml:space="preserve">каналом </w:t>
      </w:r>
      <w:r>
        <w:rPr>
          <w:color w:val="231F20"/>
          <w:w w:val="105"/>
        </w:rPr>
        <w:t xml:space="preserve">с </w:t>
      </w:r>
      <w:r>
        <w:rPr>
          <w:color w:val="231F20"/>
          <w:spacing w:val="-6"/>
          <w:w w:val="105"/>
        </w:rPr>
        <w:t xml:space="preserve">длиной участка </w:t>
      </w:r>
      <w:r>
        <w:rPr>
          <w:color w:val="231F20"/>
          <w:spacing w:val="-4"/>
          <w:w w:val="105"/>
        </w:rPr>
        <w:t>до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7"/>
          <w:w w:val="105"/>
        </w:rPr>
        <w:t>спиральной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7"/>
          <w:w w:val="105"/>
        </w:rPr>
        <w:t>улиточной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6"/>
          <w:w w:val="105"/>
        </w:rPr>
        <w:t>камеры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4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4"/>
          <w:w w:val="105"/>
        </w:rPr>
        <w:t>не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6"/>
          <w:w w:val="105"/>
        </w:rPr>
        <w:t>менее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5"/>
          <w:w w:val="105"/>
        </w:rPr>
        <w:t>20S,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5"/>
          <w:w w:val="105"/>
        </w:rPr>
        <w:t>где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S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6"/>
          <w:w w:val="105"/>
        </w:rPr>
        <w:t>ширина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5"/>
          <w:w w:val="105"/>
        </w:rPr>
        <w:t>реки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6"/>
          <w:w w:val="105"/>
        </w:rPr>
        <w:t>месте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7"/>
          <w:w w:val="105"/>
        </w:rPr>
        <w:t xml:space="preserve">размещения плотины. </w:t>
      </w:r>
      <w:r>
        <w:rPr>
          <w:color w:val="231F20"/>
          <w:spacing w:val="-5"/>
          <w:w w:val="105"/>
        </w:rPr>
        <w:t xml:space="preserve">При </w:t>
      </w:r>
      <w:r>
        <w:rPr>
          <w:color w:val="231F20"/>
          <w:spacing w:val="-7"/>
          <w:w w:val="105"/>
        </w:rPr>
        <w:t xml:space="preserve">использовании отводящего </w:t>
      </w:r>
      <w:r>
        <w:rPr>
          <w:color w:val="231F20"/>
          <w:spacing w:val="-6"/>
          <w:w w:val="105"/>
        </w:rPr>
        <w:t xml:space="preserve">канала плотина </w:t>
      </w:r>
      <w:r>
        <w:rPr>
          <w:color w:val="231F20"/>
          <w:spacing w:val="-7"/>
          <w:w w:val="105"/>
        </w:rPr>
        <w:t xml:space="preserve">заменена </w:t>
      </w:r>
      <w:r>
        <w:rPr>
          <w:color w:val="231F20"/>
          <w:spacing w:val="-6"/>
          <w:w w:val="105"/>
        </w:rPr>
        <w:t xml:space="preserve">бетонным </w:t>
      </w:r>
      <w:r>
        <w:rPr>
          <w:color w:val="231F20"/>
          <w:spacing w:val="-7"/>
          <w:w w:val="105"/>
        </w:rPr>
        <w:t>цилиндрическим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6"/>
          <w:w w:val="105"/>
        </w:rPr>
        <w:t>колодцем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3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7"/>
          <w:w w:val="105"/>
        </w:rPr>
        <w:t>касательным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6"/>
          <w:w w:val="105"/>
        </w:rPr>
        <w:t>поводом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5"/>
          <w:w w:val="105"/>
        </w:rPr>
        <w:t>воды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6"/>
          <w:w w:val="105"/>
        </w:rPr>
        <w:t>верхней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6"/>
          <w:w w:val="105"/>
        </w:rPr>
        <w:t>части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6"/>
          <w:w w:val="105"/>
        </w:rPr>
        <w:t>цилиндра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6"/>
          <w:w w:val="105"/>
        </w:rPr>
        <w:t xml:space="preserve">(рис. </w:t>
      </w:r>
      <w:r>
        <w:rPr>
          <w:color w:val="231F20"/>
          <w:spacing w:val="-4"/>
          <w:w w:val="105"/>
        </w:rPr>
        <w:t xml:space="preserve">2), </w:t>
      </w:r>
      <w:r>
        <w:rPr>
          <w:color w:val="231F20"/>
          <w:w w:val="105"/>
        </w:rPr>
        <w:t xml:space="preserve">в </w:t>
      </w:r>
      <w:r>
        <w:rPr>
          <w:color w:val="231F20"/>
          <w:spacing w:val="-6"/>
          <w:w w:val="105"/>
        </w:rPr>
        <w:t xml:space="preserve">котором образуется водоворот </w:t>
      </w:r>
      <w:r>
        <w:rPr>
          <w:color w:val="231F20"/>
          <w:spacing w:val="-7"/>
          <w:w w:val="105"/>
        </w:rPr>
        <w:t xml:space="preserve">вращающий </w:t>
      </w:r>
      <w:r>
        <w:rPr>
          <w:color w:val="231F20"/>
          <w:spacing w:val="-6"/>
          <w:w w:val="105"/>
        </w:rPr>
        <w:t xml:space="preserve">турбину </w:t>
      </w:r>
      <w:r>
        <w:rPr>
          <w:color w:val="231F20"/>
          <w:spacing w:val="-3"/>
          <w:w w:val="105"/>
        </w:rPr>
        <w:t xml:space="preserve">4, </w:t>
      </w:r>
      <w:r>
        <w:rPr>
          <w:color w:val="231F20"/>
          <w:spacing w:val="-7"/>
          <w:w w:val="105"/>
        </w:rPr>
        <w:t xml:space="preserve">соединенную </w:t>
      </w:r>
      <w:r>
        <w:rPr>
          <w:color w:val="231F20"/>
          <w:w w:val="105"/>
        </w:rPr>
        <w:t xml:space="preserve">с </w:t>
      </w:r>
      <w:r>
        <w:rPr>
          <w:color w:val="231F20"/>
          <w:spacing w:val="-7"/>
          <w:w w:val="105"/>
        </w:rPr>
        <w:t xml:space="preserve">электрогенератором </w:t>
      </w:r>
      <w:r>
        <w:rPr>
          <w:color w:val="231F20"/>
          <w:spacing w:val="-3"/>
          <w:w w:val="105"/>
        </w:rPr>
        <w:t xml:space="preserve">5. </w:t>
      </w:r>
      <w:r>
        <w:rPr>
          <w:color w:val="231F20"/>
          <w:spacing w:val="-7"/>
          <w:w w:val="105"/>
        </w:rPr>
        <w:t xml:space="preserve">Электрическая </w:t>
      </w:r>
      <w:r>
        <w:rPr>
          <w:color w:val="231F20"/>
          <w:spacing w:val="-6"/>
          <w:w w:val="105"/>
        </w:rPr>
        <w:t xml:space="preserve">мощность </w:t>
      </w:r>
      <w:r>
        <w:rPr>
          <w:color w:val="231F20"/>
          <w:spacing w:val="-4"/>
          <w:w w:val="105"/>
        </w:rPr>
        <w:t xml:space="preserve">Р, </w:t>
      </w:r>
      <w:r>
        <w:rPr>
          <w:color w:val="231F20"/>
          <w:spacing w:val="-7"/>
          <w:w w:val="105"/>
        </w:rPr>
        <w:t xml:space="preserve">вырабатываемая </w:t>
      </w:r>
      <w:r>
        <w:rPr>
          <w:color w:val="231F20"/>
          <w:spacing w:val="-6"/>
          <w:w w:val="105"/>
        </w:rPr>
        <w:t xml:space="preserve">солнечно </w:t>
      </w:r>
      <w:r>
        <w:rPr>
          <w:color w:val="231F20"/>
          <w:w w:val="105"/>
        </w:rPr>
        <w:t xml:space="preserve">- </w:t>
      </w:r>
      <w:r>
        <w:rPr>
          <w:color w:val="231F20"/>
          <w:spacing w:val="-6"/>
          <w:w w:val="105"/>
        </w:rPr>
        <w:t xml:space="preserve">водяной </w:t>
      </w:r>
      <w:r>
        <w:rPr>
          <w:color w:val="231F20"/>
          <w:spacing w:val="-7"/>
          <w:w w:val="105"/>
        </w:rPr>
        <w:t xml:space="preserve">электростанцией, становится приемлемой </w:t>
      </w:r>
      <w:r>
        <w:rPr>
          <w:color w:val="231F20"/>
          <w:spacing w:val="-5"/>
          <w:w w:val="105"/>
        </w:rPr>
        <w:t xml:space="preserve">для </w:t>
      </w:r>
      <w:r>
        <w:rPr>
          <w:color w:val="231F20"/>
          <w:spacing w:val="-7"/>
          <w:w w:val="105"/>
        </w:rPr>
        <w:t xml:space="preserve">практического использования </w:t>
      </w:r>
      <w:r>
        <w:rPr>
          <w:color w:val="231F20"/>
          <w:w w:val="105"/>
        </w:rPr>
        <w:t xml:space="preserve">в </w:t>
      </w:r>
      <w:r>
        <w:rPr>
          <w:color w:val="231F20"/>
          <w:spacing w:val="-7"/>
          <w:w w:val="105"/>
        </w:rPr>
        <w:t>удаленных местностях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3"/>
          <w:w w:val="105"/>
        </w:rPr>
        <w:t>РФ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5"/>
          <w:w w:val="105"/>
        </w:rPr>
        <w:t>при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6"/>
          <w:w w:val="105"/>
        </w:rPr>
        <w:t>размере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6"/>
          <w:w w:val="105"/>
        </w:rPr>
        <w:t>панелей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3"/>
          <w:w w:val="105"/>
        </w:rPr>
        <w:t>20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5"/>
          <w:w w:val="105"/>
        </w:rPr>
        <w:t>м</w:t>
      </w:r>
      <w:r>
        <w:rPr>
          <w:color w:val="231F20"/>
          <w:spacing w:val="-5"/>
          <w:w w:val="105"/>
          <w:vertAlign w:val="superscript"/>
        </w:rPr>
        <w:t>2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6"/>
          <w:w w:val="105"/>
        </w:rPr>
        <w:t>расходе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5"/>
          <w:w w:val="105"/>
        </w:rPr>
        <w:t>воды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5"/>
          <w:w w:val="105"/>
        </w:rPr>
        <w:t>0,3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4"/>
          <w:w w:val="105"/>
        </w:rPr>
        <w:t>м</w:t>
      </w:r>
      <w:r>
        <w:rPr>
          <w:color w:val="231F20"/>
          <w:spacing w:val="-4"/>
          <w:w w:val="105"/>
          <w:vertAlign w:val="superscript"/>
        </w:rPr>
        <w:t>3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/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6"/>
          <w:w w:val="105"/>
        </w:rPr>
        <w:t>(табл.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4"/>
          <w:w w:val="105"/>
        </w:rPr>
        <w:t>1).</w:t>
      </w:r>
    </w:p>
    <w:p w:rsidR="00AC2254" w:rsidRDefault="00AC2254">
      <w:pPr>
        <w:pStyle w:val="a3"/>
        <w:spacing w:before="7"/>
        <w:rPr>
          <w:sz w:val="15"/>
        </w:rPr>
      </w:pPr>
      <w:r w:rsidRPr="00AC2254">
        <w:pict>
          <v:group id="_x0000_s1026" style="position:absolute;margin-left:145.4pt;margin-top:10.95pt;width:127.2pt;height:65.15pt;z-index:-251653120;mso-wrap-distance-left:0;mso-wrap-distance-right:0;mso-position-horizontal-relative:page" coordorigin="2908,219" coordsize="2544,1303">
            <v:shape id="_x0000_s1091" type="#_x0000_t75" style="position:absolute;left:4068;top:219;width:297;height:212">
              <v:imagedata r:id="rId22" o:title=""/>
            </v:shape>
            <v:line id="_x0000_s1090" style="position:absolute" from="3862,725" to="4010,725" strokecolor="#231f20" strokeweight=".5pt"/>
            <v:rect id="_x0000_s1089" style="position:absolute;left:3861;top:710;width:10;height:10" fillcolor="#231f20" stroked="f"/>
            <v:line id="_x0000_s1088" style="position:absolute" from="3872,494" to="3872,710" strokecolor="#231f20" strokeweight=".99pt"/>
            <v:line id="_x0000_s1087" style="position:absolute" from="3862,485" to="4554,485" strokecolor="#231f20" strokeweight=".9pt"/>
            <v:rect id="_x0000_s1086" style="position:absolute;left:3871;top:710;width:10;height:10" fillcolor="#231f20" stroked="f"/>
            <v:line id="_x0000_s1085" style="position:absolute" from="4396,725" to="4554,725" strokecolor="#231f20" strokeweight=".5pt"/>
            <v:line id="_x0000_s1084" style="position:absolute" from="4396,715" to="4554,715" strokecolor="#231f20" strokeweight=".5pt"/>
            <v:line id="_x0000_s1083" style="position:absolute" from="3882,715" to="4010,715" strokecolor="#231f20" strokeweight=".5pt"/>
            <v:line id="_x0000_s1082" style="position:absolute" from="4544,494" to="4544,710" strokecolor="#231f20" strokeweight=".99pt"/>
            <v:line id="_x0000_s1081" style="position:absolute" from="3624,534" to="3887,534" strokecolor="#231f20" strokeweight=".40281mm"/>
            <v:line id="_x0000_s1080" style="position:absolute" from="4008,730" to="3624,730" strokecolor="#231f20" strokeweight=".40281mm"/>
            <v:line id="_x0000_s1079" style="position:absolute" from="3995,502" to="4025,502" strokecolor="#231f20" strokeweight=".52389mm"/>
            <v:line id="_x0000_s1078" style="position:absolute" from="3995,1226" to="4411,1226" strokecolor="#231f20" strokeweight=".7pt"/>
            <v:rect id="_x0000_s1077" style="position:absolute;left:3995;top:1205;width:15;height:14" fillcolor="#231f20" stroked="f"/>
            <v:line id="_x0000_s1076" style="position:absolute" from="4010,710" to="4010,1205" strokecolor="#231f20" strokeweight=".52389mm"/>
            <v:line id="_x0000_s1075" style="position:absolute" from="3995,485" to="4411,485" strokecolor="#231f20" strokeweight="1.4pt"/>
            <v:rect id="_x0000_s1074" style="position:absolute;left:4010;top:1204;width:15;height:15" fillcolor="#231f20" stroked="f"/>
            <v:line id="_x0000_s1073" style="position:absolute" from="4025,1212" to="4411,1212" strokecolor="#231f20" strokeweight=".7pt"/>
            <v:line id="_x0000_s1072" style="position:absolute" from="4389,500" to="4404,500" strokecolor="#231f20" strokeweight=".27094mm"/>
            <v:line id="_x0000_s1071" style="position:absolute" from="4396,705" to="4396,1043" strokecolor="#231f20" strokeweight=".27094mm"/>
            <v:line id="_x0000_s1070" style="position:absolute" from="4382,1198" to="4411,1198" strokecolor="#231f20" strokeweight=".27094mm"/>
            <v:line id="_x0000_s1069" style="position:absolute" from="4129,351" to="4287,351" strokecolor="white" strokeweight="1.64006mm"/>
            <v:rect id="_x0000_s1068" style="position:absolute;left:4129;top:304;width:158;height:93" filled="f" strokecolor="#231f20" strokeweight=".34631mm"/>
            <v:line id="_x0000_s1067" style="position:absolute" from="4208,397" to="4208,573" strokecolor="#231f20" strokeweight="1.65pt"/>
            <v:line id="_x0000_s1066" style="position:absolute" from="4208,1151" to="4208,1219" strokecolor="#231f20" strokeweight="1.65pt"/>
            <v:line id="_x0000_s1065" style="position:absolute" from="4055,1156" to="4352,1156" strokecolor="#231f20" strokeweight=".5pt"/>
            <v:rect id="_x0000_s1064" style="position:absolute;left:4054;top:1140;width:10;height:10" fillcolor="#231f20" stroked="f"/>
            <v:line id="_x0000_s1063" style="position:absolute" from="4065,583" to="4065,1141" strokecolor="#231f20" strokeweight=".99pt"/>
            <v:line id="_x0000_s1062" style="position:absolute" from="4055,573" to="4352,573" strokecolor="#231f20" strokeweight="1pt"/>
            <v:rect id="_x0000_s1061" style="position:absolute;left:4064;top:1140;width:10;height:10" fillcolor="#231f20" stroked="f"/>
            <v:line id="_x0000_s1060" style="position:absolute" from="4075,1146" to="4352,1146" strokecolor="#231f20" strokeweight=".5pt"/>
            <v:line id="_x0000_s1059" style="position:absolute" from="4342,583" to="4342,1141" strokecolor="#231f20" strokeweight=".99pt"/>
            <v:line id="_x0000_s1058" style="position:absolute" from="4668,1219" to="4396,1219" strokecolor="#231f20" strokeweight=".40281mm"/>
            <v:line id="_x0000_s1057" style="position:absolute" from="4669,1013" to="4396,1013" strokecolor="#231f20" strokeweight=".40281mm"/>
            <v:shape id="_x0000_s1056" style="position:absolute;left:4061;top:554;width:268;height:604" coordorigin="4062,555" coordsize="268,604" path="m4087,555r-25,5l4074,616r15,59l4108,739r27,71l4162,872r32,68l4229,1011r38,73l4305,1158r24,-12l4290,1072r-37,-73l4218,928r-32,-66l4159,800r-26,-69l4114,668r-14,-57l4087,555xe" fillcolor="#231f20" stroked="f">
              <v:path arrowok="t"/>
            </v:shape>
            <v:shape id="_x0000_s1055" style="position:absolute;left:4075;top:572;width:242;height:559" coordorigin="4076,572" coordsize="242,559" path="m4317,572r-27,108l4271,739r-26,66l4219,863r-32,63l4152,992r-37,69l4076,1131e" filled="f" strokecolor="#231f20" strokeweight=".46483mm">
              <v:stroke dashstyle="3 1"/>
              <v:path arrowok="t"/>
            </v:shape>
            <v:line id="_x0000_s1054" style="position:absolute" from="3886,713" to="4031,713" strokecolor="white" strokeweight=".1pt"/>
            <v:line id="_x0000_s1053" style="position:absolute" from="3883,506" to="4033,506" strokecolor="white" strokeweight=".2pt"/>
            <v:line id="_x0000_s1052" style="position:absolute" from="3884,503" to="4033,503" strokecolor="white" strokeweight=".1pt"/>
            <v:shape id="_x0000_s1051" type="#_x0000_t75" style="position:absolute;left:4033;top:555;width:48;height:105">
              <v:imagedata r:id="rId23" o:title=""/>
            </v:shape>
            <v:shape id="_x0000_s1050" type="#_x0000_t75" style="position:absolute;left:4054;top:563;width:20;height:97">
              <v:imagedata r:id="rId24" o:title=""/>
            </v:shape>
            <v:shape id="_x0000_s1049" type="#_x0000_t75" style="position:absolute;left:3890;top:555;width:191;height:105">
              <v:imagedata r:id="rId25" o:title=""/>
            </v:shape>
            <v:shape id="_x0000_s1048" type="#_x0000_t75" style="position:absolute;left:4370;top:1092;width:191;height:47">
              <v:imagedata r:id="rId26" o:title=""/>
            </v:shape>
            <v:shape id="_x0000_s1047" style="position:absolute;left:3634;top:592;width:217;height:79" coordorigin="3634,593" coordsize="217,79" o:spt="100" adj="0,,0" path="m3771,593r,78l3831,642r-46,l3785,622r46,l3771,593xm3771,622r-137,l3634,642r137,l3771,622xm3831,622r-46,l3785,642r46,l3851,632r-20,-10xe" fillcolor="#231f20" stroked="f">
              <v:stroke joinstyle="round"/>
              <v:formulas/>
              <v:path arrowok="t" o:connecttype="segments"/>
            </v:shape>
            <v:shape id="_x0000_s1046" style="position:absolute;left:4470;top:1077;width:217;height:79" coordorigin="4471,1077" coordsize="217,79" o:spt="100" adj="0,,0" path="m4608,1077r,79l4667,1126r-46,l4621,1107r46,l4608,1077xm4608,1107r-137,l4471,1126r137,l4608,1107xm4667,1107r-46,l4621,1126r46,l4687,1117r-20,-10xe" fillcolor="#231f20" stroked="f">
              <v:stroke joinstyle="round"/>
              <v:formulas/>
              <v:path arrowok="t" o:connecttype="segments"/>
            </v:shape>
            <v:line id="_x0000_s1045" style="position:absolute" from="4363,501" to="4499,501" strokecolor="white" strokeweight=".2pt"/>
            <v:rect id="_x0000_s1044" style="position:absolute;left:4364;top:497;width:135;height:2" stroked="f"/>
            <v:shape id="_x0000_s1043" type="#_x0000_t75" style="position:absolute;left:4498;top:550;width:62;height:105">
              <v:imagedata r:id="rId27" o:title=""/>
            </v:shape>
            <v:shape id="_x0000_s1042" type="#_x0000_t75" style="position:absolute;left:4370;top:550;width:129;height:105">
              <v:imagedata r:id="rId28" o:title=""/>
            </v:shape>
            <v:rect id="_x0000_s1041" style="position:absolute;left:2911;top:245;width:534;height:1273" stroked="f"/>
            <v:line id="_x0000_s1040" style="position:absolute" from="2911,1521" to="3446,1521" strokecolor="white" strokeweight=".1pt"/>
            <v:line id="_x0000_s1039" style="position:absolute" from="2909,1519" to="3448,1519" strokecolor="white" strokeweight=".1pt"/>
            <v:line id="_x0000_s1038" style="position:absolute" from="2911,248" to="2911,1518" strokecolor="white" strokeweight=".33pt"/>
            <v:shape id="_x0000_s1037" type="#_x0000_t75" style="position:absolute;left:2914;top:247;width:534;height:1270">
              <v:imagedata r:id="rId29" o:title=""/>
            </v:shape>
            <v:line id="_x0000_s1036" style="position:absolute" from="3728,529" to="3416,431" strokecolor="#231f20" strokeweight=".1152mm"/>
            <v:line id="_x0000_s1035" style="position:absolute" from="3532,690" to="3870,690" strokecolor="#231f20" strokeweight=".6215mm"/>
            <v:line id="_x0000_s1034" style="position:absolute" from="4010,823" to="3446,1013" strokecolor="#231f20" strokeweight=".1152mm"/>
            <v:shape id="_x0000_s1033" type="#_x0000_t75" style="position:absolute;left:4924;top:354;width:528;height:883">
              <v:imagedata r:id="rId30" o:title=""/>
            </v:shape>
            <v:line id="_x0000_s1032" style="position:absolute" from="4852,431" to="4288,353" strokecolor="#231f20" strokeweight=".1151mm"/>
            <v:line id="_x0000_s1031" style="position:absolute" from="4060,1038" to="3496,1228" strokecolor="#231f20" strokeweight=".1152mm"/>
            <v:line id="_x0000_s1030" style="position:absolute" from="4921,823" to="4288,1013" strokecolor="#231f20" strokeweight=".1152mm"/>
            <v:line id="_x0000_s1029" style="position:absolute" from="4921,1146" to="4594,1210" strokecolor="#231f20" strokeweight=".1151mm"/>
            <v:shape id="_x0000_s1028" type="#_x0000_t202" style="position:absolute;left:3254;top:302;width:113;height:1148" filled="f" stroked="f">
              <v:textbox inset="0,0,0,0">
                <w:txbxContent>
                  <w:p w:rsidR="00AC2254" w:rsidRDefault="00826A3F">
                    <w:pPr>
                      <w:spacing w:line="202" w:lineRule="exact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02"/>
                        <w:sz w:val="18"/>
                      </w:rPr>
                      <w:t>1</w:t>
                    </w:r>
                  </w:p>
                  <w:p w:rsidR="00AC2254" w:rsidRDefault="00826A3F">
                    <w:pPr>
                      <w:spacing w:before="107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02"/>
                        <w:sz w:val="18"/>
                      </w:rPr>
                      <w:t>2</w:t>
                    </w:r>
                  </w:p>
                  <w:p w:rsidR="00AC2254" w:rsidRDefault="00826A3F">
                    <w:pPr>
                      <w:spacing w:before="109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02"/>
                        <w:sz w:val="18"/>
                      </w:rPr>
                      <w:t>3</w:t>
                    </w:r>
                  </w:p>
                  <w:p w:rsidR="00AC2254" w:rsidRDefault="00826A3F">
                    <w:pPr>
                      <w:spacing w:before="108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02"/>
                        <w:sz w:val="18"/>
                      </w:rPr>
                      <w:t>4</w:t>
                    </w:r>
                  </w:p>
                </w:txbxContent>
              </v:textbox>
            </v:shape>
            <v:shape id="_x0000_s1027" type="#_x0000_t202" style="position:absolute;left:5020;top:360;width:113;height:833" filled="f" stroked="f">
              <v:textbox inset="0,0,0,0">
                <w:txbxContent>
                  <w:p w:rsidR="00AC2254" w:rsidRDefault="00826A3F">
                    <w:pPr>
                      <w:spacing w:line="202" w:lineRule="exact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02"/>
                        <w:sz w:val="18"/>
                      </w:rPr>
                      <w:t>5</w:t>
                    </w:r>
                  </w:p>
                  <w:p w:rsidR="00AC2254" w:rsidRDefault="00826A3F">
                    <w:pPr>
                      <w:spacing w:before="107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02"/>
                        <w:sz w:val="18"/>
                      </w:rPr>
                      <w:t>6</w:t>
                    </w:r>
                  </w:p>
                  <w:p w:rsidR="00AC2254" w:rsidRDefault="00826A3F">
                    <w:pPr>
                      <w:spacing w:before="109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02"/>
                        <w:sz w:val="18"/>
                      </w:rPr>
                      <w:t>7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C2254" w:rsidRDefault="00826A3F">
      <w:pPr>
        <w:pStyle w:val="a3"/>
        <w:ind w:left="157" w:right="166"/>
        <w:jc w:val="center"/>
      </w:pPr>
      <w:r>
        <w:rPr>
          <w:color w:val="231F20"/>
          <w:w w:val="105"/>
        </w:rPr>
        <w:t>Рис.2. Схема ГЭС с отводящим каналом: 1 - канал, 2 - улиточная камера,</w:t>
      </w:r>
    </w:p>
    <w:p w:rsidR="00AC2254" w:rsidRDefault="00826A3F">
      <w:pPr>
        <w:pStyle w:val="a3"/>
        <w:spacing w:before="3"/>
        <w:ind w:left="59" w:right="68"/>
        <w:jc w:val="center"/>
      </w:pPr>
      <w:r>
        <w:rPr>
          <w:color w:val="231F20"/>
          <w:w w:val="105"/>
        </w:rPr>
        <w:t>3 - цилиндрический колодец, 4 - турбина, 5 - электрогенератор, 6 - лопатки, 7 - сток.</w:t>
      </w:r>
    </w:p>
    <w:p w:rsidR="00AC2254" w:rsidRDefault="00AC2254">
      <w:pPr>
        <w:pStyle w:val="a3"/>
        <w:spacing w:before="6"/>
      </w:pPr>
    </w:p>
    <w:p w:rsidR="00AC2254" w:rsidRDefault="00826A3F">
      <w:pPr>
        <w:pStyle w:val="a3"/>
        <w:spacing w:line="244" w:lineRule="auto"/>
        <w:ind w:left="529" w:right="536"/>
        <w:jc w:val="center"/>
      </w:pPr>
      <w:r>
        <w:rPr>
          <w:color w:val="231F20"/>
          <w:spacing w:val="-6"/>
          <w:w w:val="105"/>
        </w:rPr>
        <w:t>Таблица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3"/>
          <w:w w:val="105"/>
        </w:rPr>
        <w:t>1.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spacing w:val="-7"/>
          <w:w w:val="105"/>
        </w:rPr>
        <w:t>Электрическая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6"/>
          <w:w w:val="105"/>
        </w:rPr>
        <w:t>мощность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Р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6"/>
          <w:w w:val="105"/>
        </w:rPr>
        <w:t>(кВт)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7"/>
          <w:w w:val="105"/>
        </w:rPr>
        <w:t>солнечно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-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6"/>
          <w:w w:val="105"/>
        </w:rPr>
        <w:t>водяной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7"/>
          <w:w w:val="105"/>
        </w:rPr>
        <w:t xml:space="preserve">электростанции </w:t>
      </w:r>
      <w:r>
        <w:rPr>
          <w:color w:val="231F20"/>
          <w:w w:val="105"/>
        </w:rPr>
        <w:t>в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7"/>
          <w:w w:val="105"/>
        </w:rPr>
        <w:t>зависимости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4"/>
          <w:w w:val="105"/>
        </w:rPr>
        <w:t>от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7"/>
          <w:w w:val="105"/>
        </w:rPr>
        <w:t>интенсивности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7"/>
          <w:w w:val="105"/>
        </w:rPr>
        <w:t>излучения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6"/>
          <w:w w:val="105"/>
        </w:rPr>
        <w:t>солнца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Е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6"/>
          <w:w w:val="105"/>
        </w:rPr>
        <w:t>(кВт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/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6"/>
          <w:w w:val="105"/>
        </w:rPr>
        <w:t>м</w:t>
      </w:r>
      <w:r>
        <w:rPr>
          <w:color w:val="231F20"/>
          <w:spacing w:val="-6"/>
          <w:w w:val="105"/>
          <w:vertAlign w:val="superscript"/>
        </w:rPr>
        <w:t>2</w:t>
      </w:r>
      <w:r>
        <w:rPr>
          <w:color w:val="231F20"/>
          <w:spacing w:val="-6"/>
          <w:w w:val="105"/>
        </w:rPr>
        <w:t>)</w:t>
      </w:r>
    </w:p>
    <w:p w:rsidR="00AC2254" w:rsidRDefault="00826A3F">
      <w:pPr>
        <w:pStyle w:val="a3"/>
        <w:spacing w:after="3" w:line="205" w:lineRule="exact"/>
        <w:ind w:left="94" w:right="68"/>
        <w:jc w:val="center"/>
      </w:pPr>
      <w:r>
        <w:rPr>
          <w:color w:val="231F20"/>
          <w:w w:val="105"/>
        </w:rPr>
        <w:t>при площади панелей ФЭП F=20 м</w:t>
      </w:r>
      <w:r>
        <w:rPr>
          <w:color w:val="231F20"/>
          <w:w w:val="105"/>
          <w:vertAlign w:val="superscript"/>
        </w:rPr>
        <w:t>2</w:t>
      </w:r>
      <w:r>
        <w:rPr>
          <w:color w:val="231F20"/>
          <w:w w:val="105"/>
        </w:rPr>
        <w:t xml:space="preserve"> и напоре воды Н (м) при расходе Q=0,3 м</w:t>
      </w:r>
      <w:r>
        <w:rPr>
          <w:color w:val="231F20"/>
          <w:w w:val="105"/>
          <w:vertAlign w:val="superscript"/>
        </w:rPr>
        <w:t>3</w:t>
      </w:r>
      <w:r>
        <w:rPr>
          <w:color w:val="231F20"/>
          <w:w w:val="105"/>
        </w:rPr>
        <w:t xml:space="preserve"> / с.</w:t>
      </w:r>
    </w:p>
    <w:tbl>
      <w:tblPr>
        <w:tblStyle w:val="TableNormal"/>
        <w:tblW w:w="0" w:type="auto"/>
        <w:tblInd w:w="44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684"/>
        <w:gridCol w:w="655"/>
        <w:gridCol w:w="968"/>
        <w:gridCol w:w="574"/>
        <w:gridCol w:w="732"/>
        <w:gridCol w:w="732"/>
        <w:gridCol w:w="733"/>
      </w:tblGrid>
      <w:tr w:rsidR="00AC2254">
        <w:trPr>
          <w:trHeight w:val="206"/>
        </w:trPr>
        <w:tc>
          <w:tcPr>
            <w:tcW w:w="1684" w:type="dxa"/>
          </w:tcPr>
          <w:p w:rsidR="00AC2254" w:rsidRDefault="00826A3F">
            <w:pPr>
              <w:pStyle w:val="TableParagraph"/>
              <w:ind w:left="69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Источник</w:t>
            </w:r>
          </w:p>
        </w:tc>
        <w:tc>
          <w:tcPr>
            <w:tcW w:w="655" w:type="dxa"/>
          </w:tcPr>
          <w:p w:rsidR="00AC2254" w:rsidRDefault="00AC225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968" w:type="dxa"/>
          </w:tcPr>
          <w:p w:rsidR="00AC2254" w:rsidRDefault="00826A3F">
            <w:pPr>
              <w:pStyle w:val="TableParagraph"/>
              <w:ind w:left="69" w:right="5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ФЭП</w:t>
            </w:r>
          </w:p>
        </w:tc>
        <w:tc>
          <w:tcPr>
            <w:tcW w:w="574" w:type="dxa"/>
          </w:tcPr>
          <w:p w:rsidR="00AC2254" w:rsidRDefault="00AC225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732" w:type="dxa"/>
          </w:tcPr>
          <w:p w:rsidR="00AC2254" w:rsidRDefault="00AC225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732" w:type="dxa"/>
          </w:tcPr>
          <w:p w:rsidR="00AC2254" w:rsidRDefault="00826A3F">
            <w:pPr>
              <w:pStyle w:val="TableParagraph"/>
              <w:ind w:left="169" w:right="15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ГЭС</w:t>
            </w:r>
          </w:p>
        </w:tc>
        <w:tc>
          <w:tcPr>
            <w:tcW w:w="733" w:type="dxa"/>
          </w:tcPr>
          <w:p w:rsidR="00AC2254" w:rsidRDefault="00AC225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  <w:tr w:rsidR="00AC2254">
        <w:trPr>
          <w:trHeight w:val="206"/>
        </w:trPr>
        <w:tc>
          <w:tcPr>
            <w:tcW w:w="1684" w:type="dxa"/>
          </w:tcPr>
          <w:p w:rsidR="00AC2254" w:rsidRDefault="00826A3F">
            <w:pPr>
              <w:pStyle w:val="TableParagraph"/>
              <w:ind w:left="69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Параметр</w:t>
            </w:r>
          </w:p>
        </w:tc>
        <w:tc>
          <w:tcPr>
            <w:tcW w:w="655" w:type="dxa"/>
          </w:tcPr>
          <w:p w:rsidR="00AC2254" w:rsidRDefault="00AC225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968" w:type="dxa"/>
          </w:tcPr>
          <w:p w:rsidR="00AC2254" w:rsidRDefault="00826A3F">
            <w:pPr>
              <w:pStyle w:val="TableParagraph"/>
              <w:ind w:left="69" w:right="5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Е,кВт / м</w:t>
            </w:r>
            <w:r>
              <w:rPr>
                <w:color w:val="231F20"/>
                <w:w w:val="105"/>
                <w:sz w:val="18"/>
                <w:vertAlign w:val="superscript"/>
              </w:rPr>
              <w:t>2</w:t>
            </w:r>
          </w:p>
        </w:tc>
        <w:tc>
          <w:tcPr>
            <w:tcW w:w="574" w:type="dxa"/>
          </w:tcPr>
          <w:p w:rsidR="00AC2254" w:rsidRDefault="00AC225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732" w:type="dxa"/>
          </w:tcPr>
          <w:p w:rsidR="00AC2254" w:rsidRDefault="00AC225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732" w:type="dxa"/>
          </w:tcPr>
          <w:p w:rsidR="00AC2254" w:rsidRDefault="00826A3F">
            <w:pPr>
              <w:pStyle w:val="TableParagraph"/>
              <w:ind w:left="169" w:right="15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Н,м</w:t>
            </w:r>
          </w:p>
        </w:tc>
        <w:tc>
          <w:tcPr>
            <w:tcW w:w="733" w:type="dxa"/>
          </w:tcPr>
          <w:p w:rsidR="00AC2254" w:rsidRDefault="00AC2254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  <w:tr w:rsidR="00AC2254">
        <w:trPr>
          <w:trHeight w:val="206"/>
        </w:trPr>
        <w:tc>
          <w:tcPr>
            <w:tcW w:w="1684" w:type="dxa"/>
          </w:tcPr>
          <w:p w:rsidR="00AC2254" w:rsidRDefault="00826A3F">
            <w:pPr>
              <w:pStyle w:val="TableParagraph"/>
              <w:spacing w:line="186" w:lineRule="exact"/>
              <w:ind w:left="69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Значение</w:t>
            </w:r>
          </w:p>
        </w:tc>
        <w:tc>
          <w:tcPr>
            <w:tcW w:w="655" w:type="dxa"/>
          </w:tcPr>
          <w:p w:rsidR="00AC2254" w:rsidRDefault="00826A3F">
            <w:pPr>
              <w:pStyle w:val="TableParagraph"/>
              <w:spacing w:line="186" w:lineRule="exact"/>
              <w:ind w:left="190" w:right="17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0,8</w:t>
            </w:r>
          </w:p>
        </w:tc>
        <w:tc>
          <w:tcPr>
            <w:tcW w:w="968" w:type="dxa"/>
          </w:tcPr>
          <w:p w:rsidR="00AC2254" w:rsidRDefault="00826A3F">
            <w:pPr>
              <w:pStyle w:val="TableParagraph"/>
              <w:spacing w:line="186" w:lineRule="exact"/>
              <w:ind w:left="69" w:right="5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1,0</w:t>
            </w:r>
          </w:p>
        </w:tc>
        <w:tc>
          <w:tcPr>
            <w:tcW w:w="574" w:type="dxa"/>
          </w:tcPr>
          <w:p w:rsidR="00AC2254" w:rsidRDefault="00826A3F">
            <w:pPr>
              <w:pStyle w:val="TableParagraph"/>
              <w:spacing w:line="186" w:lineRule="exact"/>
              <w:ind w:left="151" w:right="13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1,2</w:t>
            </w:r>
          </w:p>
        </w:tc>
        <w:tc>
          <w:tcPr>
            <w:tcW w:w="732" w:type="dxa"/>
          </w:tcPr>
          <w:p w:rsidR="00AC2254" w:rsidRDefault="00826A3F">
            <w:pPr>
              <w:pStyle w:val="TableParagraph"/>
              <w:spacing w:line="186" w:lineRule="exact"/>
              <w:ind w:left="168" w:right="15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0,7</w:t>
            </w:r>
          </w:p>
        </w:tc>
        <w:tc>
          <w:tcPr>
            <w:tcW w:w="732" w:type="dxa"/>
          </w:tcPr>
          <w:p w:rsidR="00AC2254" w:rsidRDefault="00826A3F">
            <w:pPr>
              <w:pStyle w:val="TableParagraph"/>
              <w:spacing w:line="186" w:lineRule="exact"/>
              <w:ind w:left="169" w:right="15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1,0</w:t>
            </w:r>
          </w:p>
        </w:tc>
        <w:tc>
          <w:tcPr>
            <w:tcW w:w="733" w:type="dxa"/>
          </w:tcPr>
          <w:p w:rsidR="00AC2254" w:rsidRDefault="00826A3F">
            <w:pPr>
              <w:pStyle w:val="TableParagraph"/>
              <w:spacing w:line="186" w:lineRule="exact"/>
              <w:ind w:right="24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1,3</w:t>
            </w:r>
          </w:p>
        </w:tc>
      </w:tr>
      <w:tr w:rsidR="00AC2254">
        <w:trPr>
          <w:trHeight w:val="206"/>
        </w:trPr>
        <w:tc>
          <w:tcPr>
            <w:tcW w:w="1684" w:type="dxa"/>
          </w:tcPr>
          <w:p w:rsidR="00AC2254" w:rsidRDefault="00826A3F">
            <w:pPr>
              <w:pStyle w:val="TableParagraph"/>
              <w:ind w:left="69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Мощность Р, кВт</w:t>
            </w:r>
          </w:p>
        </w:tc>
        <w:tc>
          <w:tcPr>
            <w:tcW w:w="655" w:type="dxa"/>
          </w:tcPr>
          <w:p w:rsidR="00AC2254" w:rsidRDefault="00826A3F">
            <w:pPr>
              <w:pStyle w:val="TableParagraph"/>
              <w:ind w:left="190" w:right="17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2,4</w:t>
            </w:r>
          </w:p>
        </w:tc>
        <w:tc>
          <w:tcPr>
            <w:tcW w:w="968" w:type="dxa"/>
          </w:tcPr>
          <w:p w:rsidR="00AC2254" w:rsidRDefault="00826A3F">
            <w:pPr>
              <w:pStyle w:val="TableParagraph"/>
              <w:ind w:left="69" w:right="5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3,0</w:t>
            </w:r>
          </w:p>
        </w:tc>
        <w:tc>
          <w:tcPr>
            <w:tcW w:w="574" w:type="dxa"/>
          </w:tcPr>
          <w:p w:rsidR="00AC2254" w:rsidRDefault="00826A3F">
            <w:pPr>
              <w:pStyle w:val="TableParagraph"/>
              <w:ind w:left="151" w:right="13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3,6</w:t>
            </w:r>
          </w:p>
        </w:tc>
        <w:tc>
          <w:tcPr>
            <w:tcW w:w="732" w:type="dxa"/>
          </w:tcPr>
          <w:p w:rsidR="00AC2254" w:rsidRDefault="00826A3F">
            <w:pPr>
              <w:pStyle w:val="TableParagraph"/>
              <w:ind w:left="168" w:right="15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1,9</w:t>
            </w:r>
          </w:p>
        </w:tc>
        <w:tc>
          <w:tcPr>
            <w:tcW w:w="732" w:type="dxa"/>
          </w:tcPr>
          <w:p w:rsidR="00AC2254" w:rsidRDefault="00826A3F">
            <w:pPr>
              <w:pStyle w:val="TableParagraph"/>
              <w:ind w:left="169" w:right="15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2,7</w:t>
            </w:r>
          </w:p>
        </w:tc>
        <w:tc>
          <w:tcPr>
            <w:tcW w:w="733" w:type="dxa"/>
          </w:tcPr>
          <w:p w:rsidR="00AC2254" w:rsidRDefault="00826A3F">
            <w:pPr>
              <w:pStyle w:val="TableParagraph"/>
              <w:ind w:right="24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3,5</w:t>
            </w:r>
          </w:p>
        </w:tc>
      </w:tr>
    </w:tbl>
    <w:p w:rsidR="00AC2254" w:rsidRDefault="00AC2254">
      <w:pPr>
        <w:jc w:val="right"/>
        <w:rPr>
          <w:sz w:val="18"/>
        </w:rPr>
        <w:sectPr w:rsidR="00AC2254">
          <w:pgSz w:w="8400" w:h="11910"/>
          <w:pgMar w:top="820" w:right="700" w:bottom="520" w:left="720" w:header="0" w:footer="327" w:gutter="0"/>
          <w:cols w:space="720"/>
        </w:sectPr>
      </w:pPr>
    </w:p>
    <w:p w:rsidR="00AC2254" w:rsidRDefault="00826A3F">
      <w:pPr>
        <w:pStyle w:val="a3"/>
        <w:spacing w:before="78" w:line="268" w:lineRule="auto"/>
        <w:ind w:left="295" w:right="893" w:firstLine="1835"/>
      </w:pPr>
      <w:r>
        <w:rPr>
          <w:b/>
          <w:color w:val="231F20"/>
          <w:spacing w:val="-6"/>
          <w:w w:val="105"/>
        </w:rPr>
        <w:lastRenderedPageBreak/>
        <w:t xml:space="preserve">Список </w:t>
      </w:r>
      <w:r>
        <w:rPr>
          <w:b/>
          <w:color w:val="231F20"/>
          <w:spacing w:val="-7"/>
          <w:w w:val="105"/>
        </w:rPr>
        <w:t xml:space="preserve">использованной литературы </w:t>
      </w:r>
      <w:r>
        <w:rPr>
          <w:color w:val="231F20"/>
          <w:spacing w:val="-7"/>
          <w:w w:val="105"/>
        </w:rPr>
        <w:t>1.Справочник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4"/>
          <w:w w:val="105"/>
        </w:rPr>
        <w:t>по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7"/>
          <w:w w:val="105"/>
        </w:rPr>
        <w:t>геофизике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7"/>
          <w:w w:val="105"/>
        </w:rPr>
        <w:t>космическому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7"/>
          <w:w w:val="105"/>
        </w:rPr>
        <w:t>пространству.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5"/>
          <w:w w:val="105"/>
        </w:rPr>
        <w:t>Нью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-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6"/>
          <w:w w:val="105"/>
        </w:rPr>
        <w:t>Йорк,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spacing w:val="-6"/>
          <w:w w:val="105"/>
        </w:rPr>
        <w:t xml:space="preserve">1965. </w:t>
      </w:r>
      <w:r>
        <w:rPr>
          <w:color w:val="231F20"/>
          <w:spacing w:val="-7"/>
          <w:w w:val="105"/>
        </w:rPr>
        <w:t>2.Таймаров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6"/>
          <w:w w:val="105"/>
        </w:rPr>
        <w:t>М.А.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7"/>
          <w:w w:val="105"/>
        </w:rPr>
        <w:t>Инфракрасные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7"/>
          <w:w w:val="105"/>
        </w:rPr>
        <w:t>системы.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6"/>
          <w:w w:val="105"/>
        </w:rPr>
        <w:t>Казань,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spacing w:val="-6"/>
          <w:w w:val="105"/>
        </w:rPr>
        <w:t>КГЭУ,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6"/>
          <w:w w:val="105"/>
        </w:rPr>
        <w:t>2006.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spacing w:val="-5"/>
          <w:w w:val="105"/>
        </w:rPr>
        <w:t>121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4"/>
          <w:w w:val="105"/>
        </w:rPr>
        <w:t>с.</w:t>
      </w:r>
    </w:p>
    <w:p w:rsidR="00AC2254" w:rsidRDefault="00826A3F">
      <w:pPr>
        <w:pStyle w:val="a4"/>
        <w:numPr>
          <w:ilvl w:val="0"/>
          <w:numId w:val="2"/>
        </w:numPr>
        <w:tabs>
          <w:tab w:val="left" w:pos="430"/>
        </w:tabs>
        <w:spacing w:before="2"/>
        <w:ind w:hanging="135"/>
        <w:rPr>
          <w:sz w:val="18"/>
        </w:rPr>
      </w:pPr>
      <w:r>
        <w:rPr>
          <w:color w:val="231F20"/>
          <w:spacing w:val="-7"/>
          <w:w w:val="105"/>
          <w:sz w:val="18"/>
        </w:rPr>
        <w:t>Электронный</w:t>
      </w:r>
      <w:r>
        <w:rPr>
          <w:color w:val="231F20"/>
          <w:spacing w:val="-29"/>
          <w:w w:val="105"/>
          <w:sz w:val="18"/>
        </w:rPr>
        <w:t xml:space="preserve"> </w:t>
      </w:r>
      <w:r>
        <w:rPr>
          <w:color w:val="231F20"/>
          <w:spacing w:val="-6"/>
          <w:w w:val="105"/>
          <w:sz w:val="18"/>
        </w:rPr>
        <w:t>ресурс:</w:t>
      </w:r>
      <w:r>
        <w:rPr>
          <w:color w:val="231F20"/>
          <w:spacing w:val="-29"/>
          <w:w w:val="105"/>
          <w:sz w:val="18"/>
        </w:rPr>
        <w:t xml:space="preserve"> </w:t>
      </w:r>
      <w:r>
        <w:rPr>
          <w:color w:val="231F20"/>
          <w:spacing w:val="-6"/>
          <w:w w:val="105"/>
          <w:sz w:val="18"/>
        </w:rPr>
        <w:t>http:</w:t>
      </w:r>
      <w:r>
        <w:rPr>
          <w:color w:val="231F20"/>
          <w:spacing w:val="-29"/>
          <w:w w:val="105"/>
          <w:sz w:val="18"/>
        </w:rPr>
        <w:t xml:space="preserve"> </w:t>
      </w:r>
      <w:r>
        <w:rPr>
          <w:color w:val="231F20"/>
          <w:spacing w:val="-4"/>
          <w:w w:val="105"/>
          <w:sz w:val="18"/>
        </w:rPr>
        <w:t>//</w:t>
      </w:r>
      <w:r>
        <w:rPr>
          <w:color w:val="231F20"/>
          <w:spacing w:val="-28"/>
          <w:w w:val="105"/>
          <w:sz w:val="18"/>
        </w:rPr>
        <w:t xml:space="preserve"> </w:t>
      </w:r>
      <w:r>
        <w:rPr>
          <w:color w:val="231F20"/>
          <w:spacing w:val="-7"/>
          <w:w w:val="105"/>
          <w:sz w:val="18"/>
        </w:rPr>
        <w:t>refleader.ru</w:t>
      </w:r>
      <w:r>
        <w:rPr>
          <w:color w:val="231F20"/>
          <w:spacing w:val="-2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/</w:t>
      </w:r>
      <w:r>
        <w:rPr>
          <w:color w:val="231F20"/>
          <w:spacing w:val="-29"/>
          <w:w w:val="105"/>
          <w:sz w:val="18"/>
        </w:rPr>
        <w:t xml:space="preserve"> </w:t>
      </w:r>
      <w:r>
        <w:rPr>
          <w:color w:val="231F20"/>
          <w:spacing w:val="-7"/>
          <w:w w:val="105"/>
          <w:sz w:val="18"/>
        </w:rPr>
        <w:t>jgeujgatymeryfs.html.</w:t>
      </w:r>
    </w:p>
    <w:p w:rsidR="00AC2254" w:rsidRDefault="00826A3F">
      <w:pPr>
        <w:pStyle w:val="a4"/>
        <w:numPr>
          <w:ilvl w:val="0"/>
          <w:numId w:val="2"/>
        </w:numPr>
        <w:tabs>
          <w:tab w:val="left" w:pos="430"/>
        </w:tabs>
        <w:spacing w:line="271" w:lineRule="auto"/>
        <w:ind w:left="295" w:right="117" w:hanging="1"/>
        <w:rPr>
          <w:sz w:val="18"/>
        </w:rPr>
      </w:pPr>
      <w:r>
        <w:rPr>
          <w:color w:val="231F20"/>
          <w:spacing w:val="-6"/>
          <w:w w:val="105"/>
          <w:sz w:val="18"/>
        </w:rPr>
        <w:t xml:space="preserve">Плесков Ю.В. </w:t>
      </w:r>
      <w:r>
        <w:rPr>
          <w:color w:val="231F20"/>
          <w:spacing w:val="-7"/>
          <w:w w:val="105"/>
          <w:sz w:val="18"/>
        </w:rPr>
        <w:t xml:space="preserve">Преобразование солнечной энергии. </w:t>
      </w:r>
      <w:r>
        <w:rPr>
          <w:color w:val="231F20"/>
          <w:spacing w:val="-5"/>
          <w:w w:val="105"/>
          <w:sz w:val="18"/>
        </w:rPr>
        <w:t xml:space="preserve">М., </w:t>
      </w:r>
      <w:r>
        <w:rPr>
          <w:color w:val="231F20"/>
          <w:spacing w:val="-6"/>
          <w:w w:val="105"/>
          <w:sz w:val="18"/>
        </w:rPr>
        <w:t xml:space="preserve">Химия, 2008. </w:t>
      </w:r>
      <w:r>
        <w:rPr>
          <w:color w:val="231F20"/>
          <w:spacing w:val="-5"/>
          <w:w w:val="105"/>
          <w:sz w:val="18"/>
        </w:rPr>
        <w:t xml:space="preserve">176 </w:t>
      </w:r>
      <w:r>
        <w:rPr>
          <w:color w:val="231F20"/>
          <w:spacing w:val="-4"/>
          <w:w w:val="105"/>
          <w:sz w:val="18"/>
        </w:rPr>
        <w:t xml:space="preserve">с. </w:t>
      </w:r>
      <w:r>
        <w:rPr>
          <w:color w:val="231F20"/>
          <w:spacing w:val="-7"/>
          <w:w w:val="105"/>
          <w:sz w:val="18"/>
        </w:rPr>
        <w:t xml:space="preserve">5.Раушенбах </w:t>
      </w:r>
      <w:r>
        <w:rPr>
          <w:color w:val="231F20"/>
          <w:spacing w:val="-4"/>
          <w:w w:val="105"/>
          <w:sz w:val="18"/>
        </w:rPr>
        <w:t xml:space="preserve">Г. </w:t>
      </w:r>
      <w:r>
        <w:rPr>
          <w:color w:val="231F20"/>
          <w:spacing w:val="-7"/>
          <w:w w:val="105"/>
          <w:sz w:val="18"/>
        </w:rPr>
        <w:t xml:space="preserve">Проектирование солнечных батарей. М.,Энергия, </w:t>
      </w:r>
      <w:r>
        <w:rPr>
          <w:color w:val="231F20"/>
          <w:spacing w:val="-6"/>
          <w:w w:val="105"/>
          <w:sz w:val="18"/>
        </w:rPr>
        <w:t xml:space="preserve">2003. </w:t>
      </w:r>
      <w:r>
        <w:rPr>
          <w:color w:val="231F20"/>
          <w:spacing w:val="-5"/>
          <w:w w:val="105"/>
          <w:sz w:val="18"/>
        </w:rPr>
        <w:t xml:space="preserve">360 </w:t>
      </w:r>
      <w:r>
        <w:rPr>
          <w:color w:val="231F20"/>
          <w:spacing w:val="-4"/>
          <w:w w:val="105"/>
          <w:sz w:val="18"/>
        </w:rPr>
        <w:t xml:space="preserve">с. </w:t>
      </w:r>
      <w:r>
        <w:rPr>
          <w:color w:val="231F20"/>
          <w:spacing w:val="-7"/>
          <w:w w:val="105"/>
          <w:sz w:val="18"/>
        </w:rPr>
        <w:t xml:space="preserve">6.Кенисарин </w:t>
      </w:r>
      <w:r>
        <w:rPr>
          <w:color w:val="231F20"/>
          <w:spacing w:val="-6"/>
          <w:w w:val="105"/>
          <w:sz w:val="18"/>
        </w:rPr>
        <w:t xml:space="preserve">М.М., </w:t>
      </w:r>
      <w:r>
        <w:rPr>
          <w:color w:val="231F20"/>
          <w:spacing w:val="-7"/>
          <w:w w:val="105"/>
          <w:sz w:val="18"/>
        </w:rPr>
        <w:t xml:space="preserve">Ткаченкова </w:t>
      </w:r>
      <w:r>
        <w:rPr>
          <w:color w:val="231F20"/>
          <w:spacing w:val="-6"/>
          <w:w w:val="105"/>
          <w:sz w:val="18"/>
        </w:rPr>
        <w:t xml:space="preserve">Н.П. Оценка солнечной радиации </w:t>
      </w:r>
      <w:r>
        <w:rPr>
          <w:color w:val="231F20"/>
          <w:spacing w:val="-4"/>
          <w:w w:val="105"/>
          <w:sz w:val="18"/>
        </w:rPr>
        <w:t>по</w:t>
      </w:r>
      <w:r>
        <w:rPr>
          <w:color w:val="231F20"/>
          <w:spacing w:val="4"/>
          <w:w w:val="105"/>
          <w:sz w:val="18"/>
        </w:rPr>
        <w:t xml:space="preserve"> </w:t>
      </w:r>
      <w:r>
        <w:rPr>
          <w:color w:val="231F20"/>
          <w:spacing w:val="-7"/>
          <w:w w:val="105"/>
          <w:sz w:val="18"/>
        </w:rPr>
        <w:t>температуре</w:t>
      </w:r>
    </w:p>
    <w:p w:rsidR="00AC2254" w:rsidRDefault="00826A3F">
      <w:pPr>
        <w:pStyle w:val="a3"/>
        <w:spacing w:line="206" w:lineRule="exact"/>
        <w:ind w:left="108"/>
      </w:pPr>
      <w:r>
        <w:rPr>
          <w:color w:val="231F20"/>
          <w:w w:val="105"/>
        </w:rPr>
        <w:t>окружающего воздуха. Гелиотехника, 2</w:t>
      </w:r>
      <w:r>
        <w:rPr>
          <w:color w:val="231F20"/>
          <w:w w:val="105"/>
        </w:rPr>
        <w:t>002, № 4, с. 63 - 67.</w:t>
      </w:r>
    </w:p>
    <w:p w:rsidR="00AC2254" w:rsidRDefault="00826A3F">
      <w:pPr>
        <w:pStyle w:val="a4"/>
        <w:numPr>
          <w:ilvl w:val="0"/>
          <w:numId w:val="1"/>
        </w:numPr>
        <w:tabs>
          <w:tab w:val="left" w:pos="430"/>
        </w:tabs>
        <w:spacing w:before="28"/>
        <w:rPr>
          <w:sz w:val="18"/>
        </w:rPr>
      </w:pPr>
      <w:r>
        <w:rPr>
          <w:color w:val="231F20"/>
          <w:spacing w:val="-7"/>
          <w:w w:val="105"/>
          <w:sz w:val="18"/>
        </w:rPr>
        <w:t>Электронный</w:t>
      </w:r>
      <w:r>
        <w:rPr>
          <w:color w:val="231F20"/>
          <w:spacing w:val="-16"/>
          <w:w w:val="105"/>
          <w:sz w:val="18"/>
        </w:rPr>
        <w:t xml:space="preserve"> </w:t>
      </w:r>
      <w:r>
        <w:rPr>
          <w:color w:val="231F20"/>
          <w:spacing w:val="-6"/>
          <w:w w:val="105"/>
          <w:sz w:val="18"/>
        </w:rPr>
        <w:t>ресурс:</w:t>
      </w:r>
      <w:r>
        <w:rPr>
          <w:color w:val="231F20"/>
          <w:spacing w:val="-16"/>
          <w:w w:val="105"/>
          <w:sz w:val="18"/>
        </w:rPr>
        <w:t xml:space="preserve"> </w:t>
      </w:r>
      <w:r>
        <w:rPr>
          <w:color w:val="231F20"/>
          <w:spacing w:val="-6"/>
          <w:w w:val="105"/>
          <w:sz w:val="18"/>
        </w:rPr>
        <w:t>https:</w:t>
      </w:r>
      <w:r>
        <w:rPr>
          <w:color w:val="231F20"/>
          <w:spacing w:val="-16"/>
          <w:w w:val="105"/>
          <w:sz w:val="18"/>
        </w:rPr>
        <w:t xml:space="preserve"> </w:t>
      </w:r>
      <w:r>
        <w:rPr>
          <w:color w:val="231F20"/>
          <w:spacing w:val="-4"/>
          <w:w w:val="105"/>
          <w:sz w:val="18"/>
        </w:rPr>
        <w:t>//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spacing w:val="-7"/>
          <w:w w:val="105"/>
          <w:sz w:val="18"/>
        </w:rPr>
        <w:t>oporasolar.ru.</w:t>
      </w:r>
    </w:p>
    <w:p w:rsidR="00AC2254" w:rsidRDefault="00826A3F">
      <w:pPr>
        <w:pStyle w:val="a4"/>
        <w:numPr>
          <w:ilvl w:val="0"/>
          <w:numId w:val="1"/>
        </w:numPr>
        <w:tabs>
          <w:tab w:val="left" w:pos="430"/>
        </w:tabs>
        <w:ind w:hanging="135"/>
        <w:rPr>
          <w:sz w:val="18"/>
        </w:rPr>
      </w:pPr>
      <w:r>
        <w:rPr>
          <w:color w:val="231F20"/>
          <w:spacing w:val="-7"/>
          <w:w w:val="105"/>
          <w:sz w:val="18"/>
        </w:rPr>
        <w:t>Яковенко</w:t>
      </w:r>
      <w:r>
        <w:rPr>
          <w:color w:val="231F20"/>
          <w:spacing w:val="-18"/>
          <w:w w:val="105"/>
          <w:sz w:val="18"/>
        </w:rPr>
        <w:t xml:space="preserve"> </w:t>
      </w:r>
      <w:r>
        <w:rPr>
          <w:color w:val="231F20"/>
          <w:spacing w:val="-6"/>
          <w:w w:val="105"/>
          <w:sz w:val="18"/>
        </w:rPr>
        <w:t>А.Л.</w:t>
      </w:r>
      <w:r>
        <w:rPr>
          <w:color w:val="231F20"/>
          <w:spacing w:val="-18"/>
          <w:w w:val="105"/>
          <w:sz w:val="18"/>
        </w:rPr>
        <w:t xml:space="preserve"> </w:t>
      </w:r>
      <w:r>
        <w:rPr>
          <w:color w:val="231F20"/>
          <w:spacing w:val="-5"/>
          <w:w w:val="105"/>
          <w:sz w:val="18"/>
        </w:rPr>
        <w:t>ГЭС</w:t>
      </w:r>
      <w:r>
        <w:rPr>
          <w:color w:val="231F20"/>
          <w:spacing w:val="-17"/>
          <w:w w:val="105"/>
          <w:sz w:val="18"/>
        </w:rPr>
        <w:t xml:space="preserve"> </w:t>
      </w:r>
      <w:r>
        <w:rPr>
          <w:color w:val="231F20"/>
          <w:spacing w:val="-4"/>
          <w:w w:val="105"/>
          <w:sz w:val="18"/>
        </w:rPr>
        <w:t>на</w:t>
      </w:r>
      <w:r>
        <w:rPr>
          <w:color w:val="231F20"/>
          <w:spacing w:val="-18"/>
          <w:w w:val="105"/>
          <w:sz w:val="18"/>
        </w:rPr>
        <w:t xml:space="preserve"> </w:t>
      </w:r>
      <w:r>
        <w:rPr>
          <w:color w:val="231F20"/>
          <w:spacing w:val="-6"/>
          <w:w w:val="105"/>
          <w:sz w:val="18"/>
        </w:rPr>
        <w:t>кольцевом</w:t>
      </w:r>
      <w:r>
        <w:rPr>
          <w:color w:val="231F20"/>
          <w:spacing w:val="-18"/>
          <w:w w:val="105"/>
          <w:sz w:val="18"/>
        </w:rPr>
        <w:t xml:space="preserve"> </w:t>
      </w:r>
      <w:r>
        <w:rPr>
          <w:color w:val="231F20"/>
          <w:spacing w:val="-6"/>
          <w:w w:val="105"/>
          <w:sz w:val="18"/>
        </w:rPr>
        <w:t>потоке</w:t>
      </w:r>
      <w:r>
        <w:rPr>
          <w:color w:val="231F20"/>
          <w:spacing w:val="-19"/>
          <w:w w:val="105"/>
          <w:sz w:val="18"/>
        </w:rPr>
        <w:t xml:space="preserve"> </w:t>
      </w:r>
      <w:r>
        <w:rPr>
          <w:color w:val="231F20"/>
          <w:spacing w:val="-6"/>
          <w:w w:val="105"/>
          <w:sz w:val="18"/>
        </w:rPr>
        <w:t>воды.</w:t>
      </w:r>
      <w:r>
        <w:rPr>
          <w:color w:val="231F20"/>
          <w:spacing w:val="-17"/>
          <w:w w:val="105"/>
          <w:sz w:val="18"/>
        </w:rPr>
        <w:t xml:space="preserve"> </w:t>
      </w:r>
      <w:r>
        <w:rPr>
          <w:color w:val="231F20"/>
          <w:spacing w:val="-6"/>
          <w:w w:val="105"/>
          <w:sz w:val="18"/>
        </w:rPr>
        <w:t>Патент</w:t>
      </w:r>
      <w:r>
        <w:rPr>
          <w:color w:val="231F20"/>
          <w:spacing w:val="-1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№</w:t>
      </w:r>
      <w:r>
        <w:rPr>
          <w:color w:val="231F20"/>
          <w:spacing w:val="-17"/>
          <w:w w:val="105"/>
          <w:sz w:val="18"/>
        </w:rPr>
        <w:t xml:space="preserve"> </w:t>
      </w:r>
      <w:r>
        <w:rPr>
          <w:color w:val="231F20"/>
          <w:spacing w:val="-6"/>
          <w:w w:val="105"/>
          <w:sz w:val="18"/>
        </w:rPr>
        <w:t>2396392</w:t>
      </w:r>
      <w:r>
        <w:rPr>
          <w:color w:val="231F20"/>
          <w:spacing w:val="-19"/>
          <w:w w:val="105"/>
          <w:sz w:val="18"/>
        </w:rPr>
        <w:t xml:space="preserve"> </w:t>
      </w:r>
      <w:r>
        <w:rPr>
          <w:color w:val="231F20"/>
          <w:spacing w:val="-3"/>
          <w:w w:val="105"/>
          <w:sz w:val="18"/>
        </w:rPr>
        <w:t>от</w:t>
      </w:r>
      <w:r>
        <w:rPr>
          <w:color w:val="231F20"/>
          <w:spacing w:val="-18"/>
          <w:w w:val="105"/>
          <w:sz w:val="18"/>
        </w:rPr>
        <w:t xml:space="preserve"> </w:t>
      </w:r>
      <w:r>
        <w:rPr>
          <w:color w:val="231F20"/>
          <w:spacing w:val="-6"/>
          <w:w w:val="105"/>
          <w:sz w:val="18"/>
        </w:rPr>
        <w:t>10.08.10.</w:t>
      </w:r>
    </w:p>
    <w:p w:rsidR="00AC2254" w:rsidRDefault="00826A3F">
      <w:pPr>
        <w:pStyle w:val="a4"/>
        <w:numPr>
          <w:ilvl w:val="0"/>
          <w:numId w:val="1"/>
        </w:numPr>
        <w:tabs>
          <w:tab w:val="left" w:pos="430"/>
        </w:tabs>
        <w:rPr>
          <w:sz w:val="18"/>
        </w:rPr>
      </w:pPr>
      <w:r>
        <w:rPr>
          <w:color w:val="231F20"/>
          <w:spacing w:val="-7"/>
          <w:w w:val="105"/>
          <w:sz w:val="18"/>
        </w:rPr>
        <w:t>Таймаров</w:t>
      </w:r>
      <w:r>
        <w:rPr>
          <w:color w:val="231F20"/>
          <w:spacing w:val="-17"/>
          <w:w w:val="105"/>
          <w:sz w:val="18"/>
        </w:rPr>
        <w:t xml:space="preserve"> </w:t>
      </w:r>
      <w:r>
        <w:rPr>
          <w:color w:val="231F20"/>
          <w:spacing w:val="-6"/>
          <w:w w:val="105"/>
          <w:sz w:val="18"/>
        </w:rPr>
        <w:t>М.А.</w:t>
      </w:r>
      <w:r>
        <w:rPr>
          <w:color w:val="231F20"/>
          <w:spacing w:val="-17"/>
          <w:w w:val="105"/>
          <w:sz w:val="18"/>
        </w:rPr>
        <w:t xml:space="preserve"> </w:t>
      </w:r>
      <w:r>
        <w:rPr>
          <w:color w:val="231F20"/>
          <w:spacing w:val="-6"/>
          <w:w w:val="105"/>
          <w:sz w:val="18"/>
        </w:rPr>
        <w:t>Водяной</w:t>
      </w:r>
      <w:r>
        <w:rPr>
          <w:color w:val="231F20"/>
          <w:spacing w:val="-16"/>
          <w:w w:val="105"/>
          <w:sz w:val="18"/>
        </w:rPr>
        <w:t xml:space="preserve"> </w:t>
      </w:r>
      <w:r>
        <w:rPr>
          <w:color w:val="231F20"/>
          <w:spacing w:val="-7"/>
          <w:w w:val="105"/>
          <w:sz w:val="18"/>
        </w:rPr>
        <w:t>электрогенератор.</w:t>
      </w:r>
      <w:r>
        <w:rPr>
          <w:color w:val="231F20"/>
          <w:spacing w:val="-17"/>
          <w:w w:val="105"/>
          <w:sz w:val="18"/>
        </w:rPr>
        <w:t xml:space="preserve"> </w:t>
      </w:r>
      <w:r>
        <w:rPr>
          <w:color w:val="231F20"/>
          <w:spacing w:val="-6"/>
          <w:w w:val="105"/>
          <w:sz w:val="18"/>
        </w:rPr>
        <w:t>Патент</w:t>
      </w:r>
      <w:r>
        <w:rPr>
          <w:color w:val="231F20"/>
          <w:spacing w:val="-17"/>
          <w:w w:val="105"/>
          <w:sz w:val="18"/>
        </w:rPr>
        <w:t xml:space="preserve"> </w:t>
      </w:r>
      <w:r>
        <w:rPr>
          <w:color w:val="231F20"/>
          <w:spacing w:val="-6"/>
          <w:w w:val="105"/>
          <w:sz w:val="18"/>
        </w:rPr>
        <w:t>№185646</w:t>
      </w:r>
      <w:r>
        <w:rPr>
          <w:color w:val="231F20"/>
          <w:spacing w:val="-17"/>
          <w:w w:val="105"/>
          <w:sz w:val="18"/>
        </w:rPr>
        <w:t xml:space="preserve"> </w:t>
      </w:r>
      <w:r>
        <w:rPr>
          <w:color w:val="231F20"/>
          <w:spacing w:val="-4"/>
          <w:w w:val="105"/>
          <w:sz w:val="18"/>
        </w:rPr>
        <w:t>от</w:t>
      </w:r>
      <w:r>
        <w:rPr>
          <w:color w:val="231F20"/>
          <w:spacing w:val="-17"/>
          <w:w w:val="105"/>
          <w:sz w:val="18"/>
        </w:rPr>
        <w:t xml:space="preserve"> </w:t>
      </w:r>
      <w:r>
        <w:rPr>
          <w:color w:val="231F20"/>
          <w:spacing w:val="-6"/>
          <w:w w:val="105"/>
          <w:sz w:val="18"/>
        </w:rPr>
        <w:t>13.12.18.</w:t>
      </w:r>
    </w:p>
    <w:p w:rsidR="00AC2254" w:rsidRDefault="00826A3F">
      <w:pPr>
        <w:pStyle w:val="a4"/>
        <w:numPr>
          <w:ilvl w:val="0"/>
          <w:numId w:val="1"/>
        </w:numPr>
        <w:tabs>
          <w:tab w:val="left" w:pos="517"/>
        </w:tabs>
        <w:spacing w:before="27" w:line="271" w:lineRule="auto"/>
        <w:ind w:left="108" w:right="117" w:firstLine="188"/>
        <w:rPr>
          <w:sz w:val="18"/>
        </w:rPr>
      </w:pPr>
      <w:r>
        <w:rPr>
          <w:color w:val="231F20"/>
          <w:spacing w:val="-7"/>
          <w:w w:val="105"/>
          <w:sz w:val="18"/>
        </w:rPr>
        <w:t xml:space="preserve">Таймаров М.А.Совершенствование </w:t>
      </w:r>
      <w:r>
        <w:rPr>
          <w:color w:val="231F20"/>
          <w:spacing w:val="-6"/>
          <w:w w:val="105"/>
          <w:sz w:val="18"/>
        </w:rPr>
        <w:t xml:space="preserve">малых ГЭС. </w:t>
      </w:r>
      <w:r>
        <w:rPr>
          <w:color w:val="231F20"/>
          <w:spacing w:val="-5"/>
          <w:w w:val="105"/>
          <w:sz w:val="18"/>
        </w:rPr>
        <w:t xml:space="preserve">Сб. </w:t>
      </w:r>
      <w:r>
        <w:rPr>
          <w:color w:val="231F20"/>
          <w:spacing w:val="-6"/>
          <w:w w:val="105"/>
          <w:sz w:val="18"/>
        </w:rPr>
        <w:t xml:space="preserve">стат. Межд. науч. </w:t>
      </w:r>
      <w:r>
        <w:rPr>
          <w:color w:val="231F20"/>
          <w:w w:val="105"/>
          <w:sz w:val="18"/>
        </w:rPr>
        <w:t xml:space="preserve">- </w:t>
      </w:r>
      <w:r>
        <w:rPr>
          <w:color w:val="231F20"/>
          <w:spacing w:val="-6"/>
          <w:w w:val="105"/>
          <w:sz w:val="18"/>
        </w:rPr>
        <w:t xml:space="preserve">практ. </w:t>
      </w:r>
      <w:r>
        <w:rPr>
          <w:color w:val="231F20"/>
          <w:spacing w:val="-7"/>
          <w:w w:val="105"/>
          <w:sz w:val="18"/>
        </w:rPr>
        <w:t>конф.«Роль</w:t>
      </w:r>
      <w:r>
        <w:rPr>
          <w:color w:val="231F20"/>
          <w:spacing w:val="-18"/>
          <w:w w:val="105"/>
          <w:sz w:val="18"/>
        </w:rPr>
        <w:t xml:space="preserve"> </w:t>
      </w:r>
      <w:r>
        <w:rPr>
          <w:color w:val="231F20"/>
          <w:spacing w:val="-7"/>
          <w:w w:val="105"/>
          <w:sz w:val="18"/>
        </w:rPr>
        <w:t>инноваций</w:t>
      </w:r>
      <w:r>
        <w:rPr>
          <w:color w:val="231F20"/>
          <w:spacing w:val="-1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в</w:t>
      </w:r>
      <w:r>
        <w:rPr>
          <w:color w:val="231F20"/>
          <w:spacing w:val="-17"/>
          <w:w w:val="105"/>
          <w:sz w:val="18"/>
        </w:rPr>
        <w:t xml:space="preserve"> </w:t>
      </w:r>
      <w:r>
        <w:rPr>
          <w:color w:val="231F20"/>
          <w:spacing w:val="-7"/>
          <w:w w:val="105"/>
          <w:sz w:val="18"/>
        </w:rPr>
        <w:t>современной</w:t>
      </w:r>
      <w:r>
        <w:rPr>
          <w:color w:val="231F20"/>
          <w:spacing w:val="-17"/>
          <w:w w:val="105"/>
          <w:sz w:val="18"/>
        </w:rPr>
        <w:t xml:space="preserve"> </w:t>
      </w:r>
      <w:r>
        <w:rPr>
          <w:color w:val="231F20"/>
          <w:spacing w:val="-7"/>
          <w:w w:val="105"/>
          <w:sz w:val="18"/>
        </w:rPr>
        <w:t>науке»10.10.18,г.Уфа,Аэтерна,с.64</w:t>
      </w:r>
      <w:r>
        <w:rPr>
          <w:color w:val="231F20"/>
          <w:spacing w:val="-1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-</w:t>
      </w:r>
      <w:r>
        <w:rPr>
          <w:color w:val="231F20"/>
          <w:spacing w:val="-17"/>
          <w:w w:val="105"/>
          <w:sz w:val="18"/>
        </w:rPr>
        <w:t xml:space="preserve"> </w:t>
      </w:r>
      <w:r>
        <w:rPr>
          <w:color w:val="231F20"/>
          <w:spacing w:val="-5"/>
          <w:w w:val="105"/>
          <w:sz w:val="18"/>
        </w:rPr>
        <w:t>67.</w:t>
      </w:r>
    </w:p>
    <w:p w:rsidR="00AC2254" w:rsidRDefault="00826A3F">
      <w:pPr>
        <w:pStyle w:val="a3"/>
        <w:spacing w:line="220" w:lineRule="exact"/>
        <w:ind w:left="4073"/>
      </w:pPr>
      <w:r>
        <w:rPr>
          <w:rFonts w:ascii="Symbol" w:hAnsi="Symbol"/>
          <w:color w:val="231F20"/>
          <w:w w:val="105"/>
        </w:rPr>
        <w:t></w:t>
      </w:r>
      <w:r>
        <w:rPr>
          <w:color w:val="231F20"/>
          <w:w w:val="105"/>
        </w:rPr>
        <w:t xml:space="preserve"> </w:t>
      </w:r>
      <w:r>
        <w:rPr>
          <w:color w:val="231F20"/>
          <w:spacing w:val="-6"/>
          <w:w w:val="105"/>
        </w:rPr>
        <w:t>Таймаров М.А., Чикляев Е.Г., 2020.</w:t>
      </w:r>
    </w:p>
    <w:p w:rsidR="00AC2254" w:rsidRDefault="00AC2254">
      <w:pPr>
        <w:pStyle w:val="a3"/>
        <w:rPr>
          <w:sz w:val="20"/>
        </w:rPr>
      </w:pPr>
    </w:p>
    <w:p w:rsidR="00AC2254" w:rsidRDefault="00AC2254">
      <w:pPr>
        <w:pStyle w:val="a3"/>
        <w:rPr>
          <w:sz w:val="20"/>
        </w:rPr>
      </w:pPr>
    </w:p>
    <w:p w:rsidR="00AC2254" w:rsidRDefault="00AC2254">
      <w:pPr>
        <w:pStyle w:val="a3"/>
        <w:spacing w:before="6"/>
        <w:rPr>
          <w:sz w:val="23"/>
        </w:rPr>
      </w:pPr>
    </w:p>
    <w:p w:rsidR="00AC2254" w:rsidRDefault="00826A3F">
      <w:pPr>
        <w:pStyle w:val="Heading2"/>
        <w:ind w:left="295"/>
      </w:pPr>
      <w:r>
        <w:rPr>
          <w:color w:val="231F20"/>
          <w:w w:val="105"/>
        </w:rPr>
        <w:t>УДК 62 - 251</w:t>
      </w:r>
    </w:p>
    <w:p w:rsidR="00AC2254" w:rsidRDefault="00826A3F">
      <w:pPr>
        <w:pStyle w:val="a3"/>
        <w:spacing w:before="26" w:line="268" w:lineRule="auto"/>
        <w:ind w:left="3437" w:right="117" w:firstLine="2237"/>
        <w:jc w:val="right"/>
      </w:pPr>
      <w:r>
        <w:rPr>
          <w:b/>
          <w:color w:val="231F20"/>
          <w:spacing w:val="-6"/>
          <w:w w:val="105"/>
        </w:rPr>
        <w:t>А.А.</w:t>
      </w:r>
      <w:r>
        <w:rPr>
          <w:b/>
          <w:color w:val="231F20"/>
          <w:spacing w:val="-34"/>
          <w:w w:val="105"/>
        </w:rPr>
        <w:t xml:space="preserve"> </w:t>
      </w:r>
      <w:r>
        <w:rPr>
          <w:b/>
          <w:color w:val="231F20"/>
          <w:spacing w:val="-7"/>
          <w:w w:val="105"/>
        </w:rPr>
        <w:t>Халявкин</w:t>
      </w:r>
      <w:r>
        <w:rPr>
          <w:b/>
          <w:color w:val="231F20"/>
          <w:w w:val="102"/>
        </w:rPr>
        <w:t xml:space="preserve"> </w:t>
      </w:r>
      <w:r>
        <w:rPr>
          <w:color w:val="231F20"/>
          <w:spacing w:val="-7"/>
          <w:w w:val="105"/>
        </w:rPr>
        <w:t>кандидат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spacing w:val="-7"/>
          <w:w w:val="105"/>
        </w:rPr>
        <w:t>технических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spacing w:val="-6"/>
          <w:w w:val="105"/>
        </w:rPr>
        <w:t>наук,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spacing w:val="-6"/>
          <w:w w:val="105"/>
        </w:rPr>
        <w:t>ведущий</w:t>
      </w:r>
      <w:r>
        <w:rPr>
          <w:color w:val="231F20"/>
          <w:spacing w:val="-30"/>
          <w:w w:val="105"/>
        </w:rPr>
        <w:t xml:space="preserve"> </w:t>
      </w:r>
      <w:r>
        <w:rPr>
          <w:color w:val="231F20"/>
          <w:spacing w:val="-7"/>
          <w:w w:val="105"/>
        </w:rPr>
        <w:t>инженер</w:t>
      </w:r>
      <w:r>
        <w:rPr>
          <w:color w:val="231F20"/>
          <w:w w:val="102"/>
        </w:rPr>
        <w:t xml:space="preserve"> </w:t>
      </w:r>
      <w:r>
        <w:rPr>
          <w:color w:val="231F20"/>
          <w:spacing w:val="-5"/>
          <w:w w:val="105"/>
        </w:rPr>
        <w:t>ООО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spacing w:val="-6"/>
          <w:w w:val="105"/>
        </w:rPr>
        <w:t>«Газпром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spacing w:val="-6"/>
          <w:w w:val="105"/>
        </w:rPr>
        <w:t>добыча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spacing w:val="-7"/>
          <w:w w:val="105"/>
        </w:rPr>
        <w:t>Астрахань»</w:t>
      </w:r>
    </w:p>
    <w:p w:rsidR="00AC2254" w:rsidRDefault="00826A3F">
      <w:pPr>
        <w:pStyle w:val="a3"/>
        <w:spacing w:before="3"/>
        <w:ind w:right="117"/>
        <w:jc w:val="right"/>
      </w:pPr>
      <w:r>
        <w:rPr>
          <w:color w:val="231F20"/>
          <w:spacing w:val="-3"/>
          <w:w w:val="105"/>
        </w:rPr>
        <w:t>г.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spacing w:val="-7"/>
          <w:w w:val="105"/>
        </w:rPr>
        <w:t>Астрахань,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3"/>
          <w:w w:val="105"/>
        </w:rPr>
        <w:t>РФ</w:t>
      </w:r>
    </w:p>
    <w:p w:rsidR="00AC2254" w:rsidRDefault="00826A3F">
      <w:pPr>
        <w:pStyle w:val="a3"/>
        <w:spacing w:before="29" w:line="268" w:lineRule="auto"/>
        <w:ind w:left="2796" w:right="117" w:firstLine="3009"/>
        <w:jc w:val="right"/>
      </w:pPr>
      <w:r>
        <w:rPr>
          <w:b/>
          <w:color w:val="231F20"/>
          <w:spacing w:val="-6"/>
          <w:w w:val="105"/>
        </w:rPr>
        <w:t>Д.О.</w:t>
      </w:r>
      <w:r>
        <w:rPr>
          <w:b/>
          <w:color w:val="231F20"/>
          <w:spacing w:val="-29"/>
          <w:w w:val="105"/>
        </w:rPr>
        <w:t xml:space="preserve"> </w:t>
      </w:r>
      <w:r>
        <w:rPr>
          <w:b/>
          <w:color w:val="231F20"/>
          <w:spacing w:val="-9"/>
          <w:w w:val="105"/>
        </w:rPr>
        <w:t>Шацков</w:t>
      </w:r>
      <w:r>
        <w:rPr>
          <w:b/>
          <w:color w:val="231F20"/>
          <w:w w:val="102"/>
        </w:rPr>
        <w:t xml:space="preserve"> </w:t>
      </w:r>
      <w:r>
        <w:rPr>
          <w:color w:val="231F20"/>
          <w:spacing w:val="-7"/>
          <w:w w:val="105"/>
        </w:rPr>
        <w:t>кандидат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spacing w:val="-6"/>
          <w:w w:val="105"/>
        </w:rPr>
        <w:t>физико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-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spacing w:val="-7"/>
          <w:w w:val="105"/>
        </w:rPr>
        <w:t>математичеких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spacing w:val="-6"/>
          <w:w w:val="105"/>
        </w:rPr>
        <w:t>наук,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spacing w:val="-6"/>
          <w:w w:val="105"/>
        </w:rPr>
        <w:t>доцент</w:t>
      </w:r>
      <w:r>
        <w:rPr>
          <w:color w:val="231F20"/>
          <w:w w:val="102"/>
        </w:rPr>
        <w:t xml:space="preserve"> </w:t>
      </w:r>
      <w:r>
        <w:rPr>
          <w:color w:val="231F20"/>
          <w:spacing w:val="-6"/>
          <w:w w:val="105"/>
        </w:rPr>
        <w:t>кафедры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spacing w:val="-7"/>
          <w:w w:val="105"/>
        </w:rPr>
        <w:t>математики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spacing w:val="-7"/>
          <w:w w:val="105"/>
        </w:rPr>
        <w:t>методики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4"/>
          <w:w w:val="105"/>
        </w:rPr>
        <w:t>её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spacing w:val="-7"/>
          <w:w w:val="105"/>
        </w:rPr>
        <w:t>преподавания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5"/>
          <w:w w:val="105"/>
        </w:rPr>
        <w:t>АГУ</w:t>
      </w:r>
    </w:p>
    <w:p w:rsidR="00AC2254" w:rsidRDefault="00826A3F">
      <w:pPr>
        <w:spacing w:before="3" w:line="271" w:lineRule="auto"/>
        <w:ind w:left="5318" w:right="116" w:firstLine="293"/>
        <w:jc w:val="right"/>
        <w:rPr>
          <w:sz w:val="18"/>
        </w:rPr>
      </w:pPr>
      <w:r>
        <w:rPr>
          <w:color w:val="231F20"/>
          <w:spacing w:val="-3"/>
          <w:w w:val="105"/>
          <w:sz w:val="18"/>
        </w:rPr>
        <w:t>г.</w:t>
      </w:r>
      <w:r>
        <w:rPr>
          <w:color w:val="231F20"/>
          <w:spacing w:val="-26"/>
          <w:w w:val="105"/>
          <w:sz w:val="18"/>
        </w:rPr>
        <w:t xml:space="preserve"> </w:t>
      </w:r>
      <w:r>
        <w:rPr>
          <w:color w:val="231F20"/>
          <w:spacing w:val="-7"/>
          <w:w w:val="105"/>
          <w:sz w:val="18"/>
        </w:rPr>
        <w:t>Астрахань,</w:t>
      </w:r>
      <w:r>
        <w:rPr>
          <w:color w:val="231F20"/>
          <w:spacing w:val="-25"/>
          <w:w w:val="105"/>
          <w:sz w:val="18"/>
        </w:rPr>
        <w:t xml:space="preserve"> </w:t>
      </w:r>
      <w:r>
        <w:rPr>
          <w:color w:val="231F20"/>
          <w:spacing w:val="-9"/>
          <w:w w:val="105"/>
          <w:sz w:val="18"/>
        </w:rPr>
        <w:t>РФ</w:t>
      </w:r>
      <w:r>
        <w:rPr>
          <w:color w:val="231F20"/>
          <w:w w:val="102"/>
          <w:sz w:val="18"/>
        </w:rPr>
        <w:t xml:space="preserve"> </w:t>
      </w:r>
      <w:r>
        <w:rPr>
          <w:b/>
          <w:color w:val="231F20"/>
          <w:spacing w:val="-6"/>
          <w:sz w:val="18"/>
        </w:rPr>
        <w:t>А.Р.</w:t>
      </w:r>
      <w:r>
        <w:rPr>
          <w:b/>
          <w:color w:val="231F20"/>
          <w:spacing w:val="20"/>
          <w:sz w:val="18"/>
        </w:rPr>
        <w:t xml:space="preserve"> </w:t>
      </w:r>
      <w:r>
        <w:rPr>
          <w:b/>
          <w:color w:val="231F20"/>
          <w:spacing w:val="-6"/>
          <w:sz w:val="18"/>
        </w:rPr>
        <w:t>Санжапов</w:t>
      </w:r>
      <w:r>
        <w:rPr>
          <w:b/>
          <w:color w:val="231F20"/>
          <w:w w:val="102"/>
          <w:sz w:val="18"/>
        </w:rPr>
        <w:t xml:space="preserve"> </w:t>
      </w:r>
      <w:r>
        <w:rPr>
          <w:color w:val="231F20"/>
          <w:spacing w:val="-7"/>
          <w:w w:val="105"/>
          <w:sz w:val="18"/>
        </w:rPr>
        <w:t>инженер</w:t>
      </w:r>
      <w:r>
        <w:rPr>
          <w:color w:val="231F20"/>
          <w:spacing w:val="-2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-</w:t>
      </w:r>
      <w:r>
        <w:rPr>
          <w:color w:val="231F20"/>
          <w:spacing w:val="-28"/>
          <w:w w:val="105"/>
          <w:sz w:val="18"/>
        </w:rPr>
        <w:t xml:space="preserve"> </w:t>
      </w:r>
      <w:r>
        <w:rPr>
          <w:color w:val="231F20"/>
          <w:spacing w:val="-7"/>
          <w:w w:val="105"/>
          <w:sz w:val="18"/>
        </w:rPr>
        <w:t>инспектор</w:t>
      </w:r>
    </w:p>
    <w:p w:rsidR="00AC2254" w:rsidRDefault="00826A3F">
      <w:pPr>
        <w:pStyle w:val="a3"/>
        <w:spacing w:line="206" w:lineRule="exact"/>
        <w:ind w:right="116"/>
        <w:jc w:val="right"/>
      </w:pPr>
      <w:r>
        <w:rPr>
          <w:color w:val="231F20"/>
          <w:spacing w:val="-5"/>
          <w:w w:val="105"/>
        </w:rPr>
        <w:t>ФАУ</w:t>
      </w:r>
      <w:r>
        <w:rPr>
          <w:color w:val="231F20"/>
          <w:spacing w:val="-34"/>
          <w:w w:val="105"/>
        </w:rPr>
        <w:t xml:space="preserve"> </w:t>
      </w:r>
      <w:r>
        <w:rPr>
          <w:color w:val="231F20"/>
          <w:spacing w:val="-7"/>
          <w:w w:val="105"/>
        </w:rPr>
        <w:t>«Российский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6"/>
          <w:w w:val="105"/>
        </w:rPr>
        <w:t>Морской</w:t>
      </w:r>
      <w:r>
        <w:rPr>
          <w:color w:val="231F20"/>
          <w:spacing w:val="-34"/>
          <w:w w:val="105"/>
        </w:rPr>
        <w:t xml:space="preserve"> </w:t>
      </w:r>
      <w:r>
        <w:rPr>
          <w:color w:val="231F20"/>
          <w:spacing w:val="-6"/>
          <w:w w:val="105"/>
        </w:rPr>
        <w:t>Регистр</w:t>
      </w:r>
      <w:r>
        <w:rPr>
          <w:color w:val="231F20"/>
          <w:spacing w:val="-33"/>
          <w:w w:val="105"/>
        </w:rPr>
        <w:t xml:space="preserve"> </w:t>
      </w:r>
      <w:r>
        <w:rPr>
          <w:color w:val="231F20"/>
          <w:spacing w:val="-7"/>
          <w:w w:val="105"/>
        </w:rPr>
        <w:t>Судоходства»</w:t>
      </w:r>
    </w:p>
    <w:p w:rsidR="00AC2254" w:rsidRDefault="00826A3F">
      <w:pPr>
        <w:pStyle w:val="a3"/>
        <w:spacing w:before="26"/>
        <w:ind w:right="117"/>
        <w:jc w:val="right"/>
      </w:pPr>
      <w:r>
        <w:rPr>
          <w:color w:val="231F20"/>
          <w:spacing w:val="-3"/>
          <w:w w:val="105"/>
        </w:rPr>
        <w:t>г.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spacing w:val="-7"/>
          <w:w w:val="105"/>
        </w:rPr>
        <w:t>Астрахань,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3"/>
          <w:w w:val="105"/>
        </w:rPr>
        <w:t>РФ</w:t>
      </w:r>
    </w:p>
    <w:p w:rsidR="00AC2254" w:rsidRDefault="00AC2254">
      <w:pPr>
        <w:pStyle w:val="a3"/>
        <w:spacing w:before="5"/>
        <w:rPr>
          <w:sz w:val="14"/>
        </w:rPr>
      </w:pPr>
    </w:p>
    <w:p w:rsidR="00AC2254" w:rsidRDefault="00826A3F">
      <w:pPr>
        <w:pStyle w:val="Heading2"/>
        <w:spacing w:before="96" w:line="271" w:lineRule="auto"/>
        <w:ind w:left="1480" w:right="893" w:hanging="447"/>
      </w:pPr>
      <w:r>
        <w:rPr>
          <w:color w:val="231F20"/>
          <w:spacing w:val="-7"/>
        </w:rPr>
        <w:t xml:space="preserve">ИССЛЕДОВАНИЕ </w:t>
      </w:r>
      <w:r>
        <w:rPr>
          <w:color w:val="231F20"/>
          <w:spacing w:val="-6"/>
        </w:rPr>
        <w:t xml:space="preserve">КОНТАКТА СУДОВОГО </w:t>
      </w:r>
      <w:r>
        <w:rPr>
          <w:color w:val="231F20"/>
          <w:spacing w:val="-7"/>
        </w:rPr>
        <w:t xml:space="preserve">ВАЛОПРОВОДА </w:t>
      </w:r>
      <w:r>
        <w:rPr>
          <w:color w:val="231F20"/>
          <w:w w:val="105"/>
        </w:rPr>
        <w:t>С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spacing w:val="-7"/>
          <w:w w:val="105"/>
        </w:rPr>
        <w:t>ДЕЙДВУДНЫМ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spacing w:val="-7"/>
          <w:w w:val="105"/>
        </w:rPr>
        <w:t>ПОДШИПНИКОМ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spacing w:val="-6"/>
          <w:w w:val="105"/>
        </w:rPr>
        <w:t>ЗАЗОРОМ</w:t>
      </w:r>
    </w:p>
    <w:p w:rsidR="00AC2254" w:rsidRDefault="00AC2254">
      <w:pPr>
        <w:pStyle w:val="a3"/>
        <w:spacing w:before="1"/>
        <w:rPr>
          <w:b/>
          <w:sz w:val="20"/>
        </w:rPr>
      </w:pPr>
    </w:p>
    <w:p w:rsidR="00AC2254" w:rsidRDefault="00826A3F">
      <w:pPr>
        <w:pStyle w:val="a3"/>
        <w:spacing w:line="271" w:lineRule="auto"/>
        <w:ind w:left="109" w:right="114" w:firstLine="188"/>
        <w:jc w:val="both"/>
      </w:pPr>
      <w:r>
        <w:rPr>
          <w:b/>
          <w:color w:val="231F20"/>
          <w:spacing w:val="-7"/>
          <w:w w:val="105"/>
        </w:rPr>
        <w:t xml:space="preserve">Аннотация. </w:t>
      </w:r>
      <w:r>
        <w:rPr>
          <w:color w:val="231F20"/>
          <w:w w:val="105"/>
        </w:rPr>
        <w:t xml:space="preserve">В </w:t>
      </w:r>
      <w:r>
        <w:rPr>
          <w:color w:val="231F20"/>
          <w:spacing w:val="-6"/>
          <w:w w:val="105"/>
        </w:rPr>
        <w:t xml:space="preserve">работе </w:t>
      </w:r>
      <w:r>
        <w:rPr>
          <w:color w:val="231F20"/>
          <w:spacing w:val="-7"/>
          <w:w w:val="105"/>
        </w:rPr>
        <w:t xml:space="preserve">рассматривается взаимодействие </w:t>
      </w:r>
      <w:r>
        <w:rPr>
          <w:color w:val="231F20"/>
          <w:spacing w:val="-6"/>
          <w:w w:val="105"/>
        </w:rPr>
        <w:t xml:space="preserve">судового </w:t>
      </w:r>
      <w:r>
        <w:rPr>
          <w:color w:val="231F20"/>
          <w:spacing w:val="-7"/>
          <w:w w:val="105"/>
        </w:rPr>
        <w:t xml:space="preserve">валопровода </w:t>
      </w:r>
      <w:r>
        <w:rPr>
          <w:color w:val="231F20"/>
          <w:w w:val="105"/>
        </w:rPr>
        <w:t xml:space="preserve">с </w:t>
      </w:r>
      <w:r>
        <w:rPr>
          <w:color w:val="231F20"/>
          <w:spacing w:val="-7"/>
          <w:w w:val="105"/>
        </w:rPr>
        <w:t>дейдвудным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7"/>
          <w:w w:val="105"/>
        </w:rPr>
        <w:t>подшипником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6"/>
          <w:w w:val="105"/>
        </w:rPr>
        <w:t>зазором.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5"/>
          <w:w w:val="105"/>
        </w:rPr>
        <w:t>Срок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6"/>
          <w:w w:val="105"/>
        </w:rPr>
        <w:t>службы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7"/>
          <w:w w:val="105"/>
        </w:rPr>
        <w:t>эксплуатации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7"/>
          <w:w w:val="105"/>
        </w:rPr>
        <w:t>валопровода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7"/>
          <w:w w:val="105"/>
        </w:rPr>
        <w:t>зависит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4"/>
          <w:w w:val="105"/>
        </w:rPr>
        <w:t xml:space="preserve">от </w:t>
      </w:r>
      <w:r>
        <w:rPr>
          <w:color w:val="231F20"/>
          <w:spacing w:val="-7"/>
          <w:w w:val="105"/>
        </w:rPr>
        <w:t>величины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6"/>
          <w:w w:val="105"/>
        </w:rPr>
        <w:t>износа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7"/>
          <w:w w:val="105"/>
        </w:rPr>
        <w:t>подшипника.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6"/>
          <w:w w:val="105"/>
        </w:rPr>
        <w:t>Проведен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6"/>
          <w:w w:val="105"/>
        </w:rPr>
        <w:t>расчет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7"/>
          <w:w w:val="105"/>
        </w:rPr>
        <w:t>определения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5"/>
          <w:w w:val="105"/>
        </w:rPr>
        <w:t>угла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7"/>
          <w:w w:val="105"/>
        </w:rPr>
        <w:t>контакта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7"/>
          <w:w w:val="105"/>
        </w:rPr>
        <w:t>валопровода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 xml:space="preserve">с </w:t>
      </w:r>
      <w:r>
        <w:rPr>
          <w:color w:val="231F20"/>
          <w:spacing w:val="-7"/>
          <w:w w:val="105"/>
        </w:rPr>
        <w:t>дейдвудным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7"/>
          <w:w w:val="105"/>
        </w:rPr>
        <w:t>подшипником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5"/>
          <w:w w:val="105"/>
        </w:rPr>
        <w:t>его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7"/>
          <w:w w:val="105"/>
        </w:rPr>
        <w:t>коэффициента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7"/>
          <w:w w:val="105"/>
        </w:rPr>
        <w:t>жесткости.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7"/>
          <w:w w:val="105"/>
        </w:rPr>
        <w:t>Отмечается,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5"/>
          <w:w w:val="105"/>
        </w:rPr>
        <w:t>что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5"/>
          <w:w w:val="105"/>
        </w:rPr>
        <w:t>угол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7"/>
          <w:w w:val="105"/>
        </w:rPr>
        <w:t xml:space="preserve">контакта </w:t>
      </w:r>
      <w:r>
        <w:rPr>
          <w:color w:val="231F20"/>
          <w:spacing w:val="-6"/>
          <w:w w:val="105"/>
        </w:rPr>
        <w:t xml:space="preserve">зависит </w:t>
      </w:r>
      <w:r>
        <w:rPr>
          <w:color w:val="231F20"/>
          <w:spacing w:val="-4"/>
          <w:w w:val="105"/>
        </w:rPr>
        <w:t xml:space="preserve">от </w:t>
      </w:r>
      <w:r>
        <w:rPr>
          <w:color w:val="231F20"/>
          <w:spacing w:val="-7"/>
          <w:w w:val="105"/>
        </w:rPr>
        <w:t xml:space="preserve">величины </w:t>
      </w:r>
      <w:r>
        <w:rPr>
          <w:color w:val="231F20"/>
          <w:spacing w:val="-6"/>
          <w:w w:val="105"/>
        </w:rPr>
        <w:t xml:space="preserve">зазора, диаметра гребного вала </w:t>
      </w:r>
      <w:r>
        <w:rPr>
          <w:color w:val="231F20"/>
          <w:w w:val="105"/>
        </w:rPr>
        <w:t xml:space="preserve">с </w:t>
      </w:r>
      <w:r>
        <w:rPr>
          <w:color w:val="231F20"/>
          <w:spacing w:val="-7"/>
          <w:w w:val="105"/>
        </w:rPr>
        <w:t xml:space="preserve">облицовочным покрытием, </w:t>
      </w:r>
      <w:r>
        <w:rPr>
          <w:color w:val="231F20"/>
          <w:spacing w:val="-6"/>
          <w:w w:val="105"/>
        </w:rPr>
        <w:t xml:space="preserve">осадки. </w:t>
      </w:r>
      <w:r>
        <w:rPr>
          <w:color w:val="231F20"/>
          <w:spacing w:val="-7"/>
          <w:w w:val="105"/>
        </w:rPr>
        <w:t xml:space="preserve">Определяемый коэффициент жесткости характеризует </w:t>
      </w:r>
      <w:r>
        <w:rPr>
          <w:color w:val="231F20"/>
          <w:spacing w:val="-6"/>
          <w:w w:val="105"/>
        </w:rPr>
        <w:t xml:space="preserve">упругие </w:t>
      </w:r>
      <w:r>
        <w:rPr>
          <w:color w:val="231F20"/>
          <w:w w:val="105"/>
        </w:rPr>
        <w:t xml:space="preserve">и </w:t>
      </w:r>
      <w:r>
        <w:rPr>
          <w:color w:val="231F20"/>
          <w:spacing w:val="-7"/>
          <w:w w:val="105"/>
        </w:rPr>
        <w:t xml:space="preserve">механические свойства дейдвудного подшипника </w:t>
      </w:r>
      <w:r>
        <w:rPr>
          <w:color w:val="231F20"/>
          <w:w w:val="105"/>
        </w:rPr>
        <w:t xml:space="preserve">в </w:t>
      </w:r>
      <w:r>
        <w:rPr>
          <w:color w:val="231F20"/>
          <w:spacing w:val="-7"/>
          <w:w w:val="105"/>
        </w:rPr>
        <w:t xml:space="preserve">расчетных </w:t>
      </w:r>
      <w:r>
        <w:rPr>
          <w:color w:val="231F20"/>
          <w:spacing w:val="-6"/>
          <w:w w:val="105"/>
        </w:rPr>
        <w:t xml:space="preserve">схемах, </w:t>
      </w:r>
      <w:r>
        <w:rPr>
          <w:color w:val="231F20"/>
          <w:spacing w:val="-4"/>
          <w:w w:val="105"/>
        </w:rPr>
        <w:t xml:space="preserve">где </w:t>
      </w:r>
      <w:r>
        <w:rPr>
          <w:color w:val="231F20"/>
          <w:spacing w:val="-5"/>
          <w:w w:val="105"/>
        </w:rPr>
        <w:t xml:space="preserve">сам </w:t>
      </w:r>
      <w:r>
        <w:rPr>
          <w:color w:val="231F20"/>
          <w:spacing w:val="-7"/>
          <w:w w:val="105"/>
        </w:rPr>
        <w:t>дейдвудный подшипник моделируется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6"/>
          <w:w w:val="105"/>
        </w:rPr>
        <w:t>упругой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6"/>
          <w:w w:val="105"/>
        </w:rPr>
        <w:t>опорой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5"/>
          <w:w w:val="105"/>
        </w:rPr>
        <w:t>или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6"/>
          <w:w w:val="105"/>
        </w:rPr>
        <w:t>упругим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7"/>
          <w:w w:val="105"/>
        </w:rPr>
        <w:t>основанием.</w:t>
      </w:r>
    </w:p>
    <w:p w:rsidR="00AC2254" w:rsidRDefault="00826A3F">
      <w:pPr>
        <w:pStyle w:val="a3"/>
        <w:spacing w:line="271" w:lineRule="auto"/>
        <w:ind w:left="110" w:right="115" w:firstLine="188"/>
        <w:jc w:val="both"/>
      </w:pPr>
      <w:r>
        <w:rPr>
          <w:b/>
          <w:color w:val="231F20"/>
          <w:spacing w:val="-7"/>
          <w:w w:val="105"/>
        </w:rPr>
        <w:t xml:space="preserve">Ключевые </w:t>
      </w:r>
      <w:r>
        <w:rPr>
          <w:b/>
          <w:color w:val="231F20"/>
          <w:spacing w:val="-6"/>
          <w:w w:val="105"/>
        </w:rPr>
        <w:t xml:space="preserve">слова: </w:t>
      </w:r>
      <w:r>
        <w:rPr>
          <w:color w:val="231F20"/>
          <w:spacing w:val="-6"/>
          <w:w w:val="105"/>
        </w:rPr>
        <w:t xml:space="preserve">судовой </w:t>
      </w:r>
      <w:r>
        <w:rPr>
          <w:color w:val="231F20"/>
          <w:spacing w:val="-7"/>
          <w:w w:val="105"/>
        </w:rPr>
        <w:t>валопровод, дейдвудный подш</w:t>
      </w:r>
      <w:r>
        <w:rPr>
          <w:color w:val="231F20"/>
          <w:spacing w:val="-7"/>
          <w:w w:val="105"/>
        </w:rPr>
        <w:t xml:space="preserve">ипник, </w:t>
      </w:r>
      <w:r>
        <w:rPr>
          <w:color w:val="231F20"/>
          <w:spacing w:val="-6"/>
          <w:w w:val="105"/>
        </w:rPr>
        <w:t xml:space="preserve">износ, </w:t>
      </w:r>
      <w:r>
        <w:rPr>
          <w:color w:val="231F20"/>
          <w:spacing w:val="-5"/>
          <w:w w:val="105"/>
        </w:rPr>
        <w:t xml:space="preserve">угол </w:t>
      </w:r>
      <w:r>
        <w:rPr>
          <w:color w:val="231F20"/>
          <w:spacing w:val="-7"/>
          <w:w w:val="105"/>
        </w:rPr>
        <w:t xml:space="preserve">контакта, </w:t>
      </w:r>
      <w:r>
        <w:rPr>
          <w:color w:val="231F20"/>
          <w:spacing w:val="-6"/>
          <w:w w:val="105"/>
        </w:rPr>
        <w:t>зазор, осадка.</w:t>
      </w:r>
    </w:p>
    <w:sectPr w:rsidR="00AC2254" w:rsidSect="00AC2254">
      <w:pgSz w:w="8400" w:h="11910"/>
      <w:pgMar w:top="720" w:right="700" w:bottom="600" w:left="720" w:header="0" w:footer="3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A3F" w:rsidRDefault="00826A3F" w:rsidP="00AC2254">
      <w:r>
        <w:separator/>
      </w:r>
    </w:p>
  </w:endnote>
  <w:endnote w:type="continuationSeparator" w:id="1">
    <w:p w:rsidR="00826A3F" w:rsidRDefault="00826A3F" w:rsidP="00AC2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254" w:rsidRDefault="00AC2254">
    <w:pPr>
      <w:pStyle w:val="a3"/>
      <w:spacing w:line="14" w:lineRule="auto"/>
      <w:rPr>
        <w:sz w:val="20"/>
      </w:rPr>
    </w:pPr>
    <w:r w:rsidRPr="00AC22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5.7pt;margin-top:563.9pt;width:11pt;height:12pt;z-index:-252124160;mso-position-horizontal-relative:page;mso-position-vertical-relative:page" filled="f" stroked="f">
          <v:textbox inset="0,0,0,0">
            <w:txbxContent>
              <w:p w:rsidR="00AC2254" w:rsidRDefault="00826A3F">
                <w:pPr>
                  <w:pStyle w:val="a3"/>
                  <w:spacing w:before="12"/>
                  <w:ind w:left="20"/>
                </w:pPr>
                <w:r>
                  <w:rPr>
                    <w:color w:val="231F20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254" w:rsidRDefault="00AC2254">
    <w:pPr>
      <w:pStyle w:val="a3"/>
      <w:spacing w:line="14" w:lineRule="auto"/>
      <w:rPr>
        <w:sz w:val="20"/>
      </w:rPr>
    </w:pPr>
    <w:r w:rsidRPr="00AC225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1.85pt;margin-top:563.9pt;width:15.85pt;height:12pt;z-index:-252123136;mso-position-horizontal-relative:page;mso-position-vertical-relative:page" filled="f" stroked="f">
          <v:textbox inset="0,0,0,0">
            <w:txbxContent>
              <w:p w:rsidR="00AC2254" w:rsidRDefault="00AC2254">
                <w:pPr>
                  <w:pStyle w:val="a3"/>
                  <w:spacing w:before="12"/>
                  <w:ind w:left="40"/>
                </w:pPr>
                <w:r>
                  <w:fldChar w:fldCharType="begin"/>
                </w:r>
                <w:r w:rsidR="00826A3F"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 w:rsidR="008D5164">
                  <w:rPr>
                    <w:noProof/>
                    <w:color w:val="231F20"/>
                  </w:rPr>
                  <w:t>65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A3F" w:rsidRDefault="00826A3F" w:rsidP="00AC2254">
      <w:r>
        <w:separator/>
      </w:r>
    </w:p>
  </w:footnote>
  <w:footnote w:type="continuationSeparator" w:id="1">
    <w:p w:rsidR="00826A3F" w:rsidRDefault="00826A3F" w:rsidP="00AC22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E20CD"/>
    <w:multiLevelType w:val="hybridMultilevel"/>
    <w:tmpl w:val="41CC7DBA"/>
    <w:lvl w:ilvl="0" w:tplc="CD48BFEC">
      <w:start w:val="3"/>
      <w:numFmt w:val="decimal"/>
      <w:lvlText w:val="%1."/>
      <w:lvlJc w:val="left"/>
      <w:pPr>
        <w:ind w:left="429" w:hanging="134"/>
        <w:jc w:val="left"/>
      </w:pPr>
      <w:rPr>
        <w:rFonts w:ascii="Times New Roman" w:eastAsia="Times New Roman" w:hAnsi="Times New Roman" w:cs="Times New Roman" w:hint="default"/>
        <w:color w:val="231F20"/>
        <w:spacing w:val="-7"/>
        <w:w w:val="102"/>
        <w:sz w:val="16"/>
        <w:szCs w:val="16"/>
        <w:lang w:val="ru-RU" w:eastAsia="ru-RU" w:bidi="ru-RU"/>
      </w:rPr>
    </w:lvl>
    <w:lvl w:ilvl="1" w:tplc="3E70A184">
      <w:numFmt w:val="bullet"/>
      <w:lvlText w:val="•"/>
      <w:lvlJc w:val="left"/>
      <w:pPr>
        <w:ind w:left="1075" w:hanging="134"/>
      </w:pPr>
      <w:rPr>
        <w:rFonts w:hint="default"/>
        <w:lang w:val="ru-RU" w:eastAsia="ru-RU" w:bidi="ru-RU"/>
      </w:rPr>
    </w:lvl>
    <w:lvl w:ilvl="2" w:tplc="BBD6A3D4">
      <w:numFmt w:val="bullet"/>
      <w:lvlText w:val="•"/>
      <w:lvlJc w:val="left"/>
      <w:pPr>
        <w:ind w:left="1730" w:hanging="134"/>
      </w:pPr>
      <w:rPr>
        <w:rFonts w:hint="default"/>
        <w:lang w:val="ru-RU" w:eastAsia="ru-RU" w:bidi="ru-RU"/>
      </w:rPr>
    </w:lvl>
    <w:lvl w:ilvl="3" w:tplc="AB8ED5F0">
      <w:numFmt w:val="bullet"/>
      <w:lvlText w:val="•"/>
      <w:lvlJc w:val="left"/>
      <w:pPr>
        <w:ind w:left="2385" w:hanging="134"/>
      </w:pPr>
      <w:rPr>
        <w:rFonts w:hint="default"/>
        <w:lang w:val="ru-RU" w:eastAsia="ru-RU" w:bidi="ru-RU"/>
      </w:rPr>
    </w:lvl>
    <w:lvl w:ilvl="4" w:tplc="07685A4C">
      <w:numFmt w:val="bullet"/>
      <w:lvlText w:val="•"/>
      <w:lvlJc w:val="left"/>
      <w:pPr>
        <w:ind w:left="3040" w:hanging="134"/>
      </w:pPr>
      <w:rPr>
        <w:rFonts w:hint="default"/>
        <w:lang w:val="ru-RU" w:eastAsia="ru-RU" w:bidi="ru-RU"/>
      </w:rPr>
    </w:lvl>
    <w:lvl w:ilvl="5" w:tplc="AFDE621E">
      <w:numFmt w:val="bullet"/>
      <w:lvlText w:val="•"/>
      <w:lvlJc w:val="left"/>
      <w:pPr>
        <w:ind w:left="3695" w:hanging="134"/>
      </w:pPr>
      <w:rPr>
        <w:rFonts w:hint="default"/>
        <w:lang w:val="ru-RU" w:eastAsia="ru-RU" w:bidi="ru-RU"/>
      </w:rPr>
    </w:lvl>
    <w:lvl w:ilvl="6" w:tplc="A1D882C8">
      <w:numFmt w:val="bullet"/>
      <w:lvlText w:val="•"/>
      <w:lvlJc w:val="left"/>
      <w:pPr>
        <w:ind w:left="4350" w:hanging="134"/>
      </w:pPr>
      <w:rPr>
        <w:rFonts w:hint="default"/>
        <w:lang w:val="ru-RU" w:eastAsia="ru-RU" w:bidi="ru-RU"/>
      </w:rPr>
    </w:lvl>
    <w:lvl w:ilvl="7" w:tplc="B47449DE">
      <w:numFmt w:val="bullet"/>
      <w:lvlText w:val="•"/>
      <w:lvlJc w:val="left"/>
      <w:pPr>
        <w:ind w:left="5005" w:hanging="134"/>
      </w:pPr>
      <w:rPr>
        <w:rFonts w:hint="default"/>
        <w:lang w:val="ru-RU" w:eastAsia="ru-RU" w:bidi="ru-RU"/>
      </w:rPr>
    </w:lvl>
    <w:lvl w:ilvl="8" w:tplc="3EE2E352">
      <w:numFmt w:val="bullet"/>
      <w:lvlText w:val="•"/>
      <w:lvlJc w:val="left"/>
      <w:pPr>
        <w:ind w:left="5660" w:hanging="134"/>
      </w:pPr>
      <w:rPr>
        <w:rFonts w:hint="default"/>
        <w:lang w:val="ru-RU" w:eastAsia="ru-RU" w:bidi="ru-RU"/>
      </w:rPr>
    </w:lvl>
  </w:abstractNum>
  <w:abstractNum w:abstractNumId="1">
    <w:nsid w:val="56CA54DD"/>
    <w:multiLevelType w:val="hybridMultilevel"/>
    <w:tmpl w:val="DCE01DB8"/>
    <w:lvl w:ilvl="0" w:tplc="A5505822">
      <w:start w:val="7"/>
      <w:numFmt w:val="decimal"/>
      <w:lvlText w:val="%1."/>
      <w:lvlJc w:val="left"/>
      <w:pPr>
        <w:ind w:left="429" w:hanging="134"/>
        <w:jc w:val="left"/>
      </w:pPr>
      <w:rPr>
        <w:rFonts w:ascii="Times New Roman" w:eastAsia="Times New Roman" w:hAnsi="Times New Roman" w:cs="Times New Roman" w:hint="default"/>
        <w:color w:val="231F20"/>
        <w:spacing w:val="-7"/>
        <w:w w:val="102"/>
        <w:sz w:val="16"/>
        <w:szCs w:val="16"/>
        <w:lang w:val="ru-RU" w:eastAsia="ru-RU" w:bidi="ru-RU"/>
      </w:rPr>
    </w:lvl>
    <w:lvl w:ilvl="1" w:tplc="744E618C">
      <w:numFmt w:val="bullet"/>
      <w:lvlText w:val="•"/>
      <w:lvlJc w:val="left"/>
      <w:pPr>
        <w:ind w:left="1075" w:hanging="134"/>
      </w:pPr>
      <w:rPr>
        <w:rFonts w:hint="default"/>
        <w:lang w:val="ru-RU" w:eastAsia="ru-RU" w:bidi="ru-RU"/>
      </w:rPr>
    </w:lvl>
    <w:lvl w:ilvl="2" w:tplc="AA50445E">
      <w:numFmt w:val="bullet"/>
      <w:lvlText w:val="•"/>
      <w:lvlJc w:val="left"/>
      <w:pPr>
        <w:ind w:left="1730" w:hanging="134"/>
      </w:pPr>
      <w:rPr>
        <w:rFonts w:hint="default"/>
        <w:lang w:val="ru-RU" w:eastAsia="ru-RU" w:bidi="ru-RU"/>
      </w:rPr>
    </w:lvl>
    <w:lvl w:ilvl="3" w:tplc="14C2AA30">
      <w:numFmt w:val="bullet"/>
      <w:lvlText w:val="•"/>
      <w:lvlJc w:val="left"/>
      <w:pPr>
        <w:ind w:left="2385" w:hanging="134"/>
      </w:pPr>
      <w:rPr>
        <w:rFonts w:hint="default"/>
        <w:lang w:val="ru-RU" w:eastAsia="ru-RU" w:bidi="ru-RU"/>
      </w:rPr>
    </w:lvl>
    <w:lvl w:ilvl="4" w:tplc="5FEEAFAA">
      <w:numFmt w:val="bullet"/>
      <w:lvlText w:val="•"/>
      <w:lvlJc w:val="left"/>
      <w:pPr>
        <w:ind w:left="3040" w:hanging="134"/>
      </w:pPr>
      <w:rPr>
        <w:rFonts w:hint="default"/>
        <w:lang w:val="ru-RU" w:eastAsia="ru-RU" w:bidi="ru-RU"/>
      </w:rPr>
    </w:lvl>
    <w:lvl w:ilvl="5" w:tplc="7E0ADA90">
      <w:numFmt w:val="bullet"/>
      <w:lvlText w:val="•"/>
      <w:lvlJc w:val="left"/>
      <w:pPr>
        <w:ind w:left="3695" w:hanging="134"/>
      </w:pPr>
      <w:rPr>
        <w:rFonts w:hint="default"/>
        <w:lang w:val="ru-RU" w:eastAsia="ru-RU" w:bidi="ru-RU"/>
      </w:rPr>
    </w:lvl>
    <w:lvl w:ilvl="6" w:tplc="4E1E6C54">
      <w:numFmt w:val="bullet"/>
      <w:lvlText w:val="•"/>
      <w:lvlJc w:val="left"/>
      <w:pPr>
        <w:ind w:left="4350" w:hanging="134"/>
      </w:pPr>
      <w:rPr>
        <w:rFonts w:hint="default"/>
        <w:lang w:val="ru-RU" w:eastAsia="ru-RU" w:bidi="ru-RU"/>
      </w:rPr>
    </w:lvl>
    <w:lvl w:ilvl="7" w:tplc="3F703C4E">
      <w:numFmt w:val="bullet"/>
      <w:lvlText w:val="•"/>
      <w:lvlJc w:val="left"/>
      <w:pPr>
        <w:ind w:left="5005" w:hanging="134"/>
      </w:pPr>
      <w:rPr>
        <w:rFonts w:hint="default"/>
        <w:lang w:val="ru-RU" w:eastAsia="ru-RU" w:bidi="ru-RU"/>
      </w:rPr>
    </w:lvl>
    <w:lvl w:ilvl="8" w:tplc="0A1637FE">
      <w:numFmt w:val="bullet"/>
      <w:lvlText w:val="•"/>
      <w:lvlJc w:val="left"/>
      <w:pPr>
        <w:ind w:left="5660" w:hanging="134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C2254"/>
    <w:rsid w:val="00826A3F"/>
    <w:rsid w:val="008D5164"/>
    <w:rsid w:val="00AC2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2254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22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C2254"/>
    <w:rPr>
      <w:sz w:val="18"/>
      <w:szCs w:val="18"/>
    </w:rPr>
  </w:style>
  <w:style w:type="paragraph" w:customStyle="1" w:styleId="Heading1">
    <w:name w:val="Heading 1"/>
    <w:basedOn w:val="a"/>
    <w:uiPriority w:val="1"/>
    <w:qFormat/>
    <w:rsid w:val="00AC2254"/>
    <w:pPr>
      <w:spacing w:before="1"/>
      <w:ind w:left="153" w:right="166"/>
      <w:jc w:val="center"/>
      <w:outlineLvl w:val="1"/>
    </w:pPr>
    <w:rPr>
      <w:b/>
      <w:bCs/>
      <w:sz w:val="21"/>
      <w:szCs w:val="21"/>
    </w:rPr>
  </w:style>
  <w:style w:type="paragraph" w:customStyle="1" w:styleId="Heading2">
    <w:name w:val="Heading 2"/>
    <w:basedOn w:val="a"/>
    <w:uiPriority w:val="1"/>
    <w:qFormat/>
    <w:rsid w:val="00AC2254"/>
    <w:pPr>
      <w:outlineLvl w:val="2"/>
    </w:pPr>
    <w:rPr>
      <w:b/>
      <w:bCs/>
      <w:sz w:val="18"/>
      <w:szCs w:val="18"/>
    </w:rPr>
  </w:style>
  <w:style w:type="paragraph" w:styleId="a4">
    <w:name w:val="List Paragraph"/>
    <w:basedOn w:val="a"/>
    <w:uiPriority w:val="1"/>
    <w:qFormat/>
    <w:rsid w:val="00AC2254"/>
    <w:pPr>
      <w:spacing w:before="26"/>
      <w:ind w:left="429" w:hanging="135"/>
    </w:pPr>
  </w:style>
  <w:style w:type="paragraph" w:customStyle="1" w:styleId="TableParagraph">
    <w:name w:val="Table Paragraph"/>
    <w:basedOn w:val="a"/>
    <w:uiPriority w:val="1"/>
    <w:qFormat/>
    <w:rsid w:val="00AC2254"/>
    <w:pPr>
      <w:spacing w:line="187" w:lineRule="exact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8D51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164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6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4.jpeg"/><Relationship Id="rId19" Type="http://schemas.openxmlformats.org/officeDocument/2006/relationships/image" Target="media/image11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930</Words>
  <Characters>5301</Characters>
  <Application>Microsoft Office Word</Application>
  <DocSecurity>0</DocSecurity>
  <Lines>44</Lines>
  <Paragraphs>12</Paragraphs>
  <ScaleCrop>false</ScaleCrop>
  <Company/>
  <LinksUpToDate>false</LinksUpToDate>
  <CharactersWithSpaces>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Ирина Викторовна</dc:creator>
  <cp:lastModifiedBy>zhukova.iv</cp:lastModifiedBy>
  <cp:revision>2</cp:revision>
  <dcterms:created xsi:type="dcterms:W3CDTF">2020-12-17T16:03:00Z</dcterms:created>
  <dcterms:modified xsi:type="dcterms:W3CDTF">2020-12-17T16:03:00Z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2020-10-11T00:00:00Z</vt:filetime>
  </property>
</Properties>
</file>