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D" w:rsidRPr="001437CD" w:rsidRDefault="001437CD" w:rsidP="001437C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7CD">
        <w:rPr>
          <w:rFonts w:ascii="Times New Roman" w:hAnsi="Times New Roman" w:cs="Times New Roman"/>
          <w:bCs/>
          <w:sz w:val="28"/>
          <w:szCs w:val="28"/>
        </w:rPr>
        <w:t>Оргкомитет ВСО «Передовые технологии в энергосбережен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ии» </w:t>
      </w:r>
      <w:r w:rsidR="001C2778" w:rsidRPr="001C2778">
        <w:rPr>
          <w:rFonts w:ascii="Times New Roman" w:hAnsi="Times New Roman" w:cs="Times New Roman"/>
          <w:bCs/>
          <w:sz w:val="28"/>
          <w:szCs w:val="28"/>
        </w:rPr>
        <w:t>информирует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7246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="009C7246">
        <w:rPr>
          <w:rFonts w:ascii="Times New Roman" w:hAnsi="Times New Roman" w:cs="Times New Roman"/>
          <w:bCs/>
          <w:sz w:val="28"/>
          <w:szCs w:val="28"/>
        </w:rPr>
        <w:t>том</w:t>
      </w:r>
      <w:proofErr w:type="gramEnd"/>
      <w:r w:rsidR="009C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1C2778">
        <w:rPr>
          <w:rFonts w:ascii="Times New Roman" w:hAnsi="Times New Roman" w:cs="Times New Roman"/>
          <w:bCs/>
          <w:sz w:val="28"/>
          <w:szCs w:val="28"/>
        </w:rPr>
        <w:t>для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 формировани</w:t>
      </w:r>
      <w:r w:rsidR="001C2778">
        <w:rPr>
          <w:rFonts w:ascii="Times New Roman" w:hAnsi="Times New Roman" w:cs="Times New Roman"/>
          <w:bCs/>
          <w:sz w:val="28"/>
          <w:szCs w:val="28"/>
        </w:rPr>
        <w:t>я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 пула конкурсных заданий теоретического типа</w:t>
      </w:r>
      <w:r w:rsidR="001C27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246">
        <w:rPr>
          <w:rFonts w:ascii="Times New Roman" w:hAnsi="Times New Roman" w:cs="Times New Roman"/>
          <w:bCs/>
          <w:sz w:val="28"/>
          <w:szCs w:val="28"/>
        </w:rPr>
        <w:t xml:space="preserve">вузам-участникам </w:t>
      </w:r>
      <w:r w:rsidR="001C2778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37CD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521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37CD">
        <w:rPr>
          <w:rFonts w:ascii="Times New Roman" w:hAnsi="Times New Roman" w:cs="Times New Roman"/>
          <w:b/>
          <w:bCs/>
          <w:sz w:val="28"/>
          <w:szCs w:val="28"/>
        </w:rPr>
        <w:t>22.10.24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 предоставить </w:t>
      </w:r>
      <w:r w:rsidR="001C2778">
        <w:rPr>
          <w:rFonts w:ascii="Times New Roman" w:hAnsi="Times New Roman" w:cs="Times New Roman"/>
          <w:bCs/>
          <w:sz w:val="28"/>
          <w:szCs w:val="28"/>
        </w:rPr>
        <w:t>в адрес Оргкомитета (</w:t>
      </w:r>
      <w:proofErr w:type="spellStart"/>
      <w:r w:rsidR="001C2778" w:rsidRPr="001C2778">
        <w:rPr>
          <w:rFonts w:ascii="Times New Roman" w:hAnsi="Times New Roman" w:cs="Times New Roman"/>
          <w:b/>
          <w:bCs/>
          <w:sz w:val="28"/>
          <w:szCs w:val="28"/>
        </w:rPr>
        <w:t>vso_energo@bk.ru</w:t>
      </w:r>
      <w:proofErr w:type="spellEnd"/>
      <w:r w:rsidR="001C277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задания тестового типа (закрытые, небольшие задачи в одно-два действия) в количестве </w:t>
      </w:r>
      <w:r w:rsidRPr="001437CD">
        <w:rPr>
          <w:rFonts w:ascii="Times New Roman" w:hAnsi="Times New Roman" w:cs="Times New Roman"/>
          <w:bCs/>
          <w:sz w:val="28"/>
          <w:szCs w:val="28"/>
          <w:u w:val="single"/>
        </w:rPr>
        <w:t>не более 15 по каждому разделу</w:t>
      </w:r>
      <w:r w:rsidR="001C277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1437CD">
        <w:rPr>
          <w:rFonts w:ascii="Times New Roman" w:hAnsi="Times New Roman" w:cs="Times New Roman"/>
          <w:bCs/>
          <w:sz w:val="28"/>
          <w:szCs w:val="28"/>
        </w:rPr>
        <w:t>с правильными вариа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437CD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 ответов. </w:t>
      </w:r>
      <w:bookmarkStart w:id="0" w:name="_GoBack"/>
      <w:bookmarkEnd w:id="0"/>
      <w:r w:rsidRPr="001437CD">
        <w:rPr>
          <w:rFonts w:ascii="Times New Roman" w:hAnsi="Times New Roman" w:cs="Times New Roman"/>
          <w:bCs/>
          <w:sz w:val="28"/>
          <w:szCs w:val="28"/>
        </w:rPr>
        <w:t xml:space="preserve">Темы формируемых разделов и пример задания </w:t>
      </w:r>
      <w:r>
        <w:rPr>
          <w:rFonts w:ascii="Times New Roman" w:hAnsi="Times New Roman" w:cs="Times New Roman"/>
          <w:bCs/>
          <w:sz w:val="28"/>
          <w:szCs w:val="28"/>
        </w:rPr>
        <w:t>указаны ниже</w:t>
      </w:r>
      <w:r w:rsidRPr="001437CD">
        <w:rPr>
          <w:rFonts w:ascii="Times New Roman" w:hAnsi="Times New Roman" w:cs="Times New Roman"/>
          <w:bCs/>
          <w:sz w:val="28"/>
          <w:szCs w:val="28"/>
        </w:rPr>
        <w:t xml:space="preserve">. Оргкомитет Олимпиады оставляет за собой право включить, отклонить, изменить полученные задания </w:t>
      </w:r>
      <w:proofErr w:type="gramStart"/>
      <w:r w:rsidRPr="001437CD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1437CD">
        <w:rPr>
          <w:rFonts w:ascii="Times New Roman" w:hAnsi="Times New Roman" w:cs="Times New Roman"/>
          <w:bCs/>
          <w:sz w:val="28"/>
          <w:szCs w:val="28"/>
        </w:rPr>
        <w:t xml:space="preserve"> оповещении о своем решении.</w:t>
      </w:r>
    </w:p>
    <w:p w:rsidR="001437CD" w:rsidRDefault="001437CD" w:rsidP="002B3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7CD" w:rsidRDefault="001437CD" w:rsidP="002B3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595" w:rsidRPr="002B3595" w:rsidRDefault="002B3595" w:rsidP="002B3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595"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B3595">
        <w:rPr>
          <w:rFonts w:ascii="Times New Roman" w:hAnsi="Times New Roman" w:cs="Times New Roman"/>
          <w:b/>
          <w:bCs/>
          <w:sz w:val="28"/>
          <w:szCs w:val="28"/>
        </w:rPr>
        <w:t xml:space="preserve"> ТЕСТОВ ВСО «ПЕРЕДОВЫЕ ТЕХНОЛОГИИ В ЭНЕРГОСБЕРЕЖЕНИИ»</w:t>
      </w:r>
    </w:p>
    <w:p w:rsidR="002B3595" w:rsidRPr="002B3595" w:rsidRDefault="002B35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1001" w:rsidRPr="00D65034" w:rsidRDefault="009F10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034">
        <w:rPr>
          <w:rFonts w:ascii="Times New Roman" w:hAnsi="Times New Roman" w:cs="Times New Roman"/>
          <w:b/>
          <w:bCs/>
          <w:sz w:val="28"/>
          <w:szCs w:val="28"/>
        </w:rPr>
        <w:t>Водоснабжение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Виды водопотребления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Требования к качеству воды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Масштабы водопотребления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Источники водоснабжения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Основные элементы систем водоснабжения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Методы очистки воды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Методика расчета систем водоснабжения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</w:p>
    <w:p w:rsidR="009F1001" w:rsidRPr="00D65034" w:rsidRDefault="009F10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034">
        <w:rPr>
          <w:rFonts w:ascii="Times New Roman" w:hAnsi="Times New Roman" w:cs="Times New Roman"/>
          <w:b/>
          <w:bCs/>
          <w:sz w:val="28"/>
          <w:szCs w:val="28"/>
        </w:rPr>
        <w:t>Теплоснабжение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 xml:space="preserve">Нагнетательное оборудование (режим работы, </w:t>
      </w:r>
      <w:proofErr w:type="spellStart"/>
      <w:r w:rsidRPr="00D65034">
        <w:rPr>
          <w:rFonts w:ascii="Times New Roman" w:hAnsi="Times New Roman" w:cs="Times New Roman"/>
          <w:sz w:val="28"/>
          <w:szCs w:val="28"/>
        </w:rPr>
        <w:t>регулировние</w:t>
      </w:r>
      <w:proofErr w:type="spellEnd"/>
      <w:r w:rsidRPr="00D65034">
        <w:rPr>
          <w:rFonts w:ascii="Times New Roman" w:hAnsi="Times New Roman" w:cs="Times New Roman"/>
          <w:sz w:val="28"/>
          <w:szCs w:val="28"/>
        </w:rPr>
        <w:t>, эксплуатация)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Перспективные технологии для систем теплоснабжения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Котельное оборудование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Альтернативные источники (абсорбционные и компрессионные тепловые насосы, топливные элементы)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Требования к эксплуатации систем теплоснабжения (допустимые температуры, изоляция трубопроводов)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Газотурбинные установки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Системы отопления (водяная, воздушная, паровая)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</w:p>
    <w:p w:rsidR="009F1001" w:rsidRPr="00D65034" w:rsidRDefault="009F10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034">
        <w:rPr>
          <w:rFonts w:ascii="Times New Roman" w:hAnsi="Times New Roman" w:cs="Times New Roman"/>
          <w:b/>
          <w:bCs/>
          <w:sz w:val="28"/>
          <w:szCs w:val="28"/>
        </w:rPr>
        <w:t>Газоснабжение</w:t>
      </w:r>
    </w:p>
    <w:p w:rsidR="009F1001" w:rsidRPr="00D65034" w:rsidRDefault="009F1001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 xml:space="preserve">Свойства </w:t>
      </w:r>
      <w:r w:rsidR="003C1C49" w:rsidRPr="00D65034">
        <w:rPr>
          <w:rFonts w:ascii="Times New Roman" w:hAnsi="Times New Roman" w:cs="Times New Roman"/>
          <w:sz w:val="28"/>
          <w:szCs w:val="28"/>
        </w:rPr>
        <w:t>газового топлива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Способы получения искусственных горючих газов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Потребители газового топлива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Подготовка газового топлива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Распределение газового топлива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Оборудование систем газоснабжения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Влияние примесей в газовом топливе на эксплуатацию системы газоснабжения</w:t>
      </w:r>
    </w:p>
    <w:p w:rsidR="00231E82" w:rsidRDefault="00231E82">
      <w:pPr>
        <w:rPr>
          <w:rFonts w:ascii="Times New Roman" w:hAnsi="Times New Roman" w:cs="Times New Roman"/>
          <w:sz w:val="28"/>
          <w:szCs w:val="28"/>
        </w:rPr>
      </w:pPr>
    </w:p>
    <w:p w:rsidR="001437CD" w:rsidRPr="00D65034" w:rsidRDefault="001437CD">
      <w:pPr>
        <w:rPr>
          <w:rFonts w:ascii="Times New Roman" w:hAnsi="Times New Roman" w:cs="Times New Roman"/>
          <w:sz w:val="28"/>
          <w:szCs w:val="28"/>
        </w:rPr>
      </w:pPr>
    </w:p>
    <w:p w:rsidR="00231E82" w:rsidRPr="00D65034" w:rsidRDefault="00231E82">
      <w:pPr>
        <w:rPr>
          <w:rFonts w:ascii="Times New Roman" w:hAnsi="Times New Roman" w:cs="Times New Roman"/>
          <w:b/>
          <w:sz w:val="28"/>
          <w:szCs w:val="28"/>
        </w:rPr>
      </w:pPr>
      <w:r w:rsidRPr="00D65034">
        <w:rPr>
          <w:rFonts w:ascii="Times New Roman" w:hAnsi="Times New Roman" w:cs="Times New Roman"/>
          <w:b/>
          <w:sz w:val="28"/>
          <w:szCs w:val="28"/>
        </w:rPr>
        <w:lastRenderedPageBreak/>
        <w:t>Электроснабжение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Потребление электроэнергии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Электрические нагрузки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Выбор и назначение электрических аппаратов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Схемы и конструктивное исполнение  трансформаторных подстанций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Показатели качества электроэнергии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Схемы присоединения и выбор питающих напряжений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Электробезопасность и заземление</w:t>
      </w:r>
    </w:p>
    <w:p w:rsidR="00231E82" w:rsidRPr="00D65034" w:rsidRDefault="00231E82">
      <w:pPr>
        <w:rPr>
          <w:rFonts w:ascii="Times New Roman" w:hAnsi="Times New Roman" w:cs="Times New Roman"/>
          <w:sz w:val="28"/>
          <w:szCs w:val="28"/>
        </w:rPr>
      </w:pPr>
      <w:r w:rsidRPr="00D65034">
        <w:rPr>
          <w:rFonts w:ascii="Times New Roman" w:hAnsi="Times New Roman" w:cs="Times New Roman"/>
          <w:sz w:val="28"/>
          <w:szCs w:val="28"/>
        </w:rPr>
        <w:t>Транспорт электроэнергии</w:t>
      </w:r>
    </w:p>
    <w:p w:rsidR="003C1C49" w:rsidRPr="00D65034" w:rsidRDefault="003C1C49">
      <w:pPr>
        <w:rPr>
          <w:rFonts w:ascii="Times New Roman" w:hAnsi="Times New Roman" w:cs="Times New Roman"/>
          <w:sz w:val="28"/>
          <w:szCs w:val="28"/>
        </w:rPr>
      </w:pPr>
    </w:p>
    <w:p w:rsidR="00D65034" w:rsidRPr="00D65034" w:rsidRDefault="00D65034">
      <w:pPr>
        <w:rPr>
          <w:rFonts w:ascii="Times New Roman" w:hAnsi="Times New Roman" w:cs="Times New Roman"/>
          <w:sz w:val="28"/>
          <w:szCs w:val="28"/>
        </w:rPr>
      </w:pPr>
    </w:p>
    <w:p w:rsidR="00D65034" w:rsidRPr="00D65034" w:rsidRDefault="00D65034">
      <w:pPr>
        <w:rPr>
          <w:rFonts w:ascii="Times New Roman" w:hAnsi="Times New Roman" w:cs="Times New Roman"/>
          <w:sz w:val="28"/>
          <w:szCs w:val="28"/>
        </w:rPr>
      </w:pPr>
    </w:p>
    <w:p w:rsidR="00D65034" w:rsidRPr="00D65034" w:rsidRDefault="00D650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65034">
        <w:rPr>
          <w:rFonts w:ascii="Times New Roman" w:hAnsi="Times New Roman" w:cs="Times New Roman"/>
          <w:b/>
          <w:i/>
          <w:sz w:val="28"/>
          <w:szCs w:val="28"/>
        </w:rPr>
        <w:t>Пример, задания для теоретического конкурса</w:t>
      </w:r>
    </w:p>
    <w:p w:rsidR="00D65034" w:rsidRPr="00D65034" w:rsidRDefault="00D65034">
      <w:pPr>
        <w:rPr>
          <w:rFonts w:ascii="Times New Roman" w:hAnsi="Times New Roman" w:cs="Times New Roman"/>
          <w:sz w:val="28"/>
          <w:szCs w:val="28"/>
        </w:rPr>
      </w:pPr>
    </w:p>
    <w:p w:rsidR="00D65034" w:rsidRPr="00D65034" w:rsidRDefault="00D65034">
      <w:pPr>
        <w:rPr>
          <w:rFonts w:ascii="Times New Roman" w:hAnsi="Times New Roman" w:cs="Times New Roman"/>
          <w:sz w:val="28"/>
          <w:szCs w:val="28"/>
        </w:rPr>
      </w:pPr>
    </w:p>
    <w:p w:rsidR="00D65034" w:rsidRPr="00D65034" w:rsidRDefault="00D65034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правильный ответ (1)</w:t>
      </w:r>
    </w:p>
    <w:p w:rsidR="00D65034" w:rsidRPr="00D65034" w:rsidRDefault="00CD2D68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</w:t>
      </w:r>
      <w:proofErr w:type="gramStart"/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ресурсоэффективности</w:t>
      </w:r>
      <w:proofErr w:type="spellEnd"/>
      <w:r w:rsidR="00D65034"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лучшей схемой водоснабжения промышленных предприятий является ….?</w:t>
      </w:r>
    </w:p>
    <w:p w:rsidR="00D65034" w:rsidRPr="00D65034" w:rsidRDefault="00D65034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прямоточная схема</w:t>
      </w:r>
    </w:p>
    <w:p w:rsidR="00D65034" w:rsidRPr="00D65034" w:rsidRDefault="00D65034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52"/>
      </w: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бессточная схема</w:t>
      </w:r>
    </w:p>
    <w:p w:rsidR="00D65034" w:rsidRPr="00D65034" w:rsidRDefault="00D65034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оборотная схема</w:t>
      </w:r>
    </w:p>
    <w:p w:rsidR="00D65034" w:rsidRPr="00D65034" w:rsidRDefault="00D65034" w:rsidP="00D65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D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радиальная схема</w:t>
      </w:r>
    </w:p>
    <w:p w:rsidR="00D65034" w:rsidRDefault="00D65034"/>
    <w:p w:rsidR="002B3595" w:rsidRDefault="002B3595"/>
    <w:p w:rsidR="002B3595" w:rsidRDefault="002B3595"/>
    <w:sectPr w:rsidR="002B3595" w:rsidSect="0078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1001"/>
    <w:rsid w:val="001437CD"/>
    <w:rsid w:val="00174862"/>
    <w:rsid w:val="001C2778"/>
    <w:rsid w:val="00231E82"/>
    <w:rsid w:val="002B3595"/>
    <w:rsid w:val="003C1C49"/>
    <w:rsid w:val="005212E5"/>
    <w:rsid w:val="006211C6"/>
    <w:rsid w:val="00787DBF"/>
    <w:rsid w:val="009C7246"/>
    <w:rsid w:val="009F1001"/>
    <w:rsid w:val="00BF71C6"/>
    <w:rsid w:val="00CD2D68"/>
    <w:rsid w:val="00D6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hairullin.af</cp:lastModifiedBy>
  <cp:revision>8</cp:revision>
  <dcterms:created xsi:type="dcterms:W3CDTF">2024-09-14T07:07:00Z</dcterms:created>
  <dcterms:modified xsi:type="dcterms:W3CDTF">2024-09-16T12:04:00Z</dcterms:modified>
</cp:coreProperties>
</file>